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F9279" w14:textId="77777777" w:rsidR="00BB438E" w:rsidRPr="00BB438E" w:rsidRDefault="00BB438E" w:rsidP="00D7678C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color w:val="000000"/>
          <w:sz w:val="18"/>
          <w:szCs w:val="18"/>
        </w:rPr>
      </w:pPr>
    </w:p>
    <w:p w14:paraId="11A2F0D2" w14:textId="77777777" w:rsidR="00BB438E" w:rsidRPr="00BB438E" w:rsidRDefault="00BB438E" w:rsidP="00D7678C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color w:val="000000"/>
          <w:sz w:val="18"/>
          <w:szCs w:val="18"/>
        </w:rPr>
      </w:pPr>
    </w:p>
    <w:p w14:paraId="32FD58FE" w14:textId="77777777" w:rsidR="00D7678C" w:rsidRPr="00BB438E" w:rsidRDefault="00BB438E" w:rsidP="00D7678C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color w:val="000000"/>
          <w:sz w:val="18"/>
          <w:szCs w:val="18"/>
          <w:u w:val="dotted"/>
        </w:rPr>
      </w:pPr>
      <w:r w:rsidRPr="00BB438E">
        <w:rPr>
          <w:rFonts w:ascii="Century Gothic" w:hAnsi="Century Gothic" w:cs="Arial"/>
          <w:color w:val="000000"/>
          <w:sz w:val="18"/>
          <w:szCs w:val="18"/>
          <w:u w:val="dotted"/>
        </w:rPr>
        <w:t xml:space="preserve">Trzebinia, dnia </w:t>
      </w:r>
      <w:r w:rsidR="008D7663">
        <w:rPr>
          <w:rFonts w:ascii="Century Gothic" w:hAnsi="Century Gothic" w:cs="Arial"/>
          <w:color w:val="000000"/>
          <w:sz w:val="18"/>
          <w:szCs w:val="18"/>
          <w:u w:val="dotted"/>
        </w:rPr>
        <w:t xml:space="preserve">                        </w:t>
      </w:r>
      <w:r w:rsidRPr="00BB438E">
        <w:rPr>
          <w:rFonts w:ascii="Century Gothic" w:hAnsi="Century Gothic" w:cs="Arial"/>
          <w:color w:val="000000"/>
          <w:sz w:val="18"/>
          <w:szCs w:val="18"/>
          <w:u w:val="dotted"/>
        </w:rPr>
        <w:t xml:space="preserve"> r.</w:t>
      </w:r>
    </w:p>
    <w:p w14:paraId="3C4BE4A9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        miejscowość i data</w:t>
      </w:r>
    </w:p>
    <w:p w14:paraId="468FFFCF" w14:textId="77777777" w:rsidR="00D7678C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D558EEE" w14:textId="77777777" w:rsidR="009A1BDC" w:rsidRPr="00BB438E" w:rsidRDefault="009A1BD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7658F50F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Porozumienie w sprawie przesyłania faktur w formie elektronicznej</w:t>
      </w:r>
    </w:p>
    <w:p w14:paraId="4DBE2DEB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13F478C0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Odbiorca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:</w:t>
      </w:r>
    </w:p>
    <w:p w14:paraId="24C91234" w14:textId="77777777" w:rsidR="00631DB2" w:rsidRDefault="00E606BB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………………….</w:t>
      </w:r>
      <w:r w:rsidR="00640CB8">
        <w:rPr>
          <w:rFonts w:ascii="Century Gothic" w:hAnsi="Century Gothic" w:cs="Arial"/>
          <w:color w:val="000000"/>
          <w:sz w:val="18"/>
          <w:szCs w:val="18"/>
        </w:rPr>
        <w:t xml:space="preserve"> z siedzibą w </w:t>
      </w:r>
      <w:r>
        <w:rPr>
          <w:rFonts w:ascii="Century Gothic" w:hAnsi="Century Gothic" w:cs="Arial"/>
          <w:color w:val="000000"/>
          <w:sz w:val="18"/>
          <w:szCs w:val="18"/>
        </w:rPr>
        <w:t>………….</w:t>
      </w:r>
      <w:r w:rsidR="00640CB8">
        <w:rPr>
          <w:rFonts w:ascii="Century Gothic" w:hAnsi="Century Gothic" w:cs="Arial"/>
          <w:color w:val="000000"/>
          <w:sz w:val="18"/>
          <w:szCs w:val="18"/>
        </w:rPr>
        <w:t>,  u</w:t>
      </w:r>
      <w:r w:rsidR="00631DB2">
        <w:rPr>
          <w:rFonts w:ascii="Century Gothic" w:hAnsi="Century Gothic" w:cs="Arial"/>
          <w:color w:val="000000"/>
          <w:sz w:val="18"/>
          <w:szCs w:val="18"/>
        </w:rPr>
        <w:t xml:space="preserve">l. </w:t>
      </w:r>
      <w:r>
        <w:rPr>
          <w:rFonts w:ascii="Century Gothic" w:hAnsi="Century Gothic" w:cs="Arial"/>
          <w:color w:val="000000"/>
          <w:sz w:val="18"/>
          <w:szCs w:val="18"/>
        </w:rPr>
        <w:t>……………</w:t>
      </w:r>
      <w:r w:rsidR="00640CB8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B7121E">
        <w:rPr>
          <w:rFonts w:ascii="Century Gothic" w:hAnsi="Century Gothic" w:cs="Arial"/>
          <w:color w:val="000000"/>
          <w:sz w:val="18"/>
          <w:szCs w:val="18"/>
        </w:rPr>
        <w:t>(</w:t>
      </w:r>
      <w:r>
        <w:rPr>
          <w:rFonts w:ascii="Century Gothic" w:hAnsi="Century Gothic" w:cs="Arial"/>
          <w:color w:val="000000"/>
          <w:sz w:val="18"/>
          <w:szCs w:val="18"/>
        </w:rPr>
        <w:t>kod pocztowy</w:t>
      </w:r>
      <w:r w:rsidR="00B7121E">
        <w:rPr>
          <w:rFonts w:ascii="Century Gothic" w:hAnsi="Century Gothic" w:cs="Arial"/>
          <w:color w:val="000000"/>
          <w:sz w:val="18"/>
          <w:szCs w:val="18"/>
        </w:rPr>
        <w:t>)…….</w:t>
      </w:r>
      <w:r w:rsidR="00631DB2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B7121E">
        <w:rPr>
          <w:rFonts w:ascii="Century Gothic" w:hAnsi="Century Gothic" w:cs="Arial"/>
          <w:color w:val="000000"/>
          <w:sz w:val="18"/>
          <w:szCs w:val="18"/>
        </w:rPr>
        <w:t>(m</w:t>
      </w:r>
      <w:r>
        <w:rPr>
          <w:rFonts w:ascii="Century Gothic" w:hAnsi="Century Gothic" w:cs="Arial"/>
          <w:color w:val="000000"/>
          <w:sz w:val="18"/>
          <w:szCs w:val="18"/>
        </w:rPr>
        <w:t>iasto</w:t>
      </w:r>
      <w:r w:rsidR="00B7121E">
        <w:rPr>
          <w:rFonts w:ascii="Century Gothic" w:hAnsi="Century Gothic" w:cs="Arial"/>
          <w:color w:val="000000"/>
          <w:sz w:val="18"/>
          <w:szCs w:val="18"/>
        </w:rPr>
        <w:t>)……..</w:t>
      </w:r>
      <w:r w:rsidR="00640CB8">
        <w:rPr>
          <w:rFonts w:ascii="Century Gothic" w:hAnsi="Century Gothic" w:cs="Arial"/>
          <w:color w:val="000000"/>
          <w:sz w:val="18"/>
          <w:szCs w:val="18"/>
        </w:rPr>
        <w:t>, wpisaną do rejestru przedsięb</w:t>
      </w:r>
      <w:r w:rsidR="00660CB5">
        <w:rPr>
          <w:rFonts w:ascii="Century Gothic" w:hAnsi="Century Gothic" w:cs="Arial"/>
          <w:color w:val="000000"/>
          <w:sz w:val="18"/>
          <w:szCs w:val="18"/>
        </w:rPr>
        <w:t xml:space="preserve">iorców Krajowego Rejestru Sądowego prowadzonego przez Sąd Rejonowy dla m. </w:t>
      </w:r>
      <w:r>
        <w:rPr>
          <w:rFonts w:ascii="Century Gothic" w:hAnsi="Century Gothic" w:cs="Arial"/>
          <w:color w:val="000000"/>
          <w:sz w:val="18"/>
          <w:szCs w:val="18"/>
        </w:rPr>
        <w:t>……….</w:t>
      </w:r>
      <w:r w:rsidR="00660CB5">
        <w:rPr>
          <w:rFonts w:ascii="Century Gothic" w:hAnsi="Century Gothic" w:cs="Arial"/>
          <w:color w:val="000000"/>
          <w:sz w:val="18"/>
          <w:szCs w:val="18"/>
        </w:rPr>
        <w:t xml:space="preserve"> w </w:t>
      </w:r>
      <w:r>
        <w:rPr>
          <w:rFonts w:ascii="Century Gothic" w:hAnsi="Century Gothic" w:cs="Arial"/>
          <w:color w:val="000000"/>
          <w:sz w:val="18"/>
          <w:szCs w:val="18"/>
        </w:rPr>
        <w:t>……………</w:t>
      </w:r>
      <w:r w:rsidR="00660CB5">
        <w:rPr>
          <w:rFonts w:ascii="Century Gothic" w:hAnsi="Century Gothic" w:cs="Arial"/>
          <w:color w:val="000000"/>
          <w:sz w:val="18"/>
          <w:szCs w:val="18"/>
        </w:rPr>
        <w:t xml:space="preserve">, </w:t>
      </w:r>
      <w:r>
        <w:rPr>
          <w:rFonts w:ascii="Century Gothic" w:hAnsi="Century Gothic" w:cs="Arial"/>
          <w:color w:val="000000"/>
          <w:sz w:val="18"/>
          <w:szCs w:val="18"/>
        </w:rPr>
        <w:t>……….</w:t>
      </w:r>
      <w:r w:rsidR="00660CB5">
        <w:rPr>
          <w:rFonts w:ascii="Century Gothic" w:hAnsi="Century Gothic" w:cs="Arial"/>
          <w:color w:val="000000"/>
          <w:sz w:val="18"/>
          <w:szCs w:val="18"/>
        </w:rPr>
        <w:t xml:space="preserve"> Wydział Gospodarczy Krajowego Rejestru Sądowego pod Nr </w:t>
      </w:r>
      <w:r>
        <w:rPr>
          <w:rFonts w:ascii="Century Gothic" w:hAnsi="Century Gothic" w:cs="Arial"/>
          <w:color w:val="000000"/>
          <w:sz w:val="18"/>
          <w:szCs w:val="18"/>
        </w:rPr>
        <w:t>……………</w:t>
      </w:r>
      <w:r w:rsidR="00660CB5">
        <w:rPr>
          <w:rFonts w:ascii="Century Gothic" w:hAnsi="Century Gothic" w:cs="Arial"/>
          <w:color w:val="000000"/>
          <w:sz w:val="18"/>
          <w:szCs w:val="18"/>
        </w:rPr>
        <w:t xml:space="preserve">, kapitał zakładowy/kapitał wpłacony: </w:t>
      </w:r>
      <w:r>
        <w:rPr>
          <w:rFonts w:ascii="Century Gothic" w:hAnsi="Century Gothic" w:cs="Arial"/>
          <w:color w:val="000000"/>
          <w:sz w:val="18"/>
          <w:szCs w:val="18"/>
        </w:rPr>
        <w:t>…………..</w:t>
      </w:r>
      <w:r w:rsidR="00660CB5">
        <w:rPr>
          <w:rFonts w:ascii="Century Gothic" w:hAnsi="Century Gothic" w:cs="Arial"/>
          <w:color w:val="000000"/>
          <w:sz w:val="18"/>
          <w:szCs w:val="18"/>
        </w:rPr>
        <w:t>zł.</w:t>
      </w:r>
      <w:r w:rsidR="009B1D1E">
        <w:rPr>
          <w:rFonts w:ascii="Century Gothic" w:hAnsi="Century Gothic" w:cs="Arial"/>
          <w:color w:val="000000"/>
          <w:sz w:val="18"/>
          <w:szCs w:val="18"/>
        </w:rPr>
        <w:t xml:space="preserve">, REGON </w:t>
      </w:r>
      <w:r>
        <w:rPr>
          <w:rFonts w:ascii="Century Gothic" w:hAnsi="Century Gothic" w:cs="Arial"/>
          <w:color w:val="000000"/>
          <w:sz w:val="18"/>
          <w:szCs w:val="18"/>
        </w:rPr>
        <w:t>…………..</w:t>
      </w:r>
      <w:r w:rsidR="009B1D1E">
        <w:rPr>
          <w:rFonts w:ascii="Century Gothic" w:hAnsi="Century Gothic" w:cs="Arial"/>
          <w:color w:val="000000"/>
          <w:sz w:val="18"/>
          <w:szCs w:val="18"/>
        </w:rPr>
        <w:t xml:space="preserve">, </w:t>
      </w:r>
      <w:r w:rsidR="008F0612" w:rsidRPr="008F0612">
        <w:rPr>
          <w:rFonts w:ascii="Century Gothic" w:hAnsi="Century Gothic" w:cs="Arial"/>
          <w:color w:val="000000"/>
          <w:sz w:val="18"/>
          <w:szCs w:val="18"/>
        </w:rPr>
        <w:t xml:space="preserve">NIP: </w:t>
      </w:r>
      <w:r>
        <w:rPr>
          <w:rFonts w:ascii="Century Gothic" w:hAnsi="Century Gothic" w:cs="Arial"/>
          <w:color w:val="000000"/>
          <w:sz w:val="18"/>
          <w:szCs w:val="18"/>
        </w:rPr>
        <w:t>………………</w:t>
      </w:r>
      <w:r w:rsidR="009B1D1E">
        <w:rPr>
          <w:rFonts w:ascii="Century Gothic" w:hAnsi="Century Gothic" w:cs="Arial"/>
          <w:color w:val="000000"/>
          <w:sz w:val="18"/>
          <w:szCs w:val="18"/>
        </w:rPr>
        <w:t>, reprezentowan</w:t>
      </w:r>
      <w:r w:rsidR="00EF6741">
        <w:rPr>
          <w:rFonts w:ascii="Century Gothic" w:hAnsi="Century Gothic" w:cs="Arial"/>
          <w:color w:val="000000"/>
          <w:sz w:val="18"/>
          <w:szCs w:val="18"/>
        </w:rPr>
        <w:t>y</w:t>
      </w:r>
      <w:r w:rsidR="009B1D1E">
        <w:rPr>
          <w:rFonts w:ascii="Century Gothic" w:hAnsi="Century Gothic" w:cs="Arial"/>
          <w:color w:val="000000"/>
          <w:sz w:val="18"/>
          <w:szCs w:val="18"/>
        </w:rPr>
        <w:t xml:space="preserve"> przez:</w:t>
      </w:r>
    </w:p>
    <w:p w14:paraId="50CC0E0F" w14:textId="77777777" w:rsidR="009B1D1E" w:rsidRDefault="009B1D1E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3F4445FE" w14:textId="77777777" w:rsidR="009B1D1E" w:rsidRDefault="009B1D1E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……………………….-………………………….</w:t>
      </w:r>
    </w:p>
    <w:p w14:paraId="393DF45F" w14:textId="77777777" w:rsidR="009A1BDC" w:rsidRDefault="009A1BDC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18D4A4D9" w14:textId="77777777" w:rsidR="009B1D1E" w:rsidRDefault="009B1D1E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……………………….-…………………………..</w:t>
      </w:r>
    </w:p>
    <w:p w14:paraId="30C4E57C" w14:textId="77777777" w:rsidR="009B1D1E" w:rsidRPr="00BB438E" w:rsidRDefault="009B1D1E" w:rsidP="00713F3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0CA498EC" w14:textId="77777777" w:rsidR="00D7678C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218B452B" w14:textId="77777777" w:rsidR="009A1BDC" w:rsidRPr="00BB438E" w:rsidRDefault="009A1BD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76E93545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Wystawca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:</w:t>
      </w:r>
    </w:p>
    <w:p w14:paraId="6BAD902D" w14:textId="322FD560" w:rsidR="008315C0" w:rsidRDefault="00E9208D" w:rsidP="00E920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E9208D">
        <w:rPr>
          <w:rFonts w:ascii="Century Gothic" w:hAnsi="Century Gothic" w:cs="Arial"/>
          <w:color w:val="000000"/>
          <w:sz w:val="18"/>
          <w:szCs w:val="18"/>
        </w:rPr>
        <w:t>ORLEN Południe Spółka Akcyjna  z siedzibą w Trze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bini (32-540), ul. Fabryczna 22, </w:t>
      </w:r>
      <w:r w:rsidRPr="00E9208D">
        <w:rPr>
          <w:rFonts w:ascii="Century Gothic" w:hAnsi="Century Gothic" w:cs="Arial"/>
          <w:color w:val="000000"/>
          <w:sz w:val="18"/>
          <w:szCs w:val="18"/>
        </w:rPr>
        <w:t>wpisana do</w:t>
      </w:r>
      <w:r w:rsidR="00AF7420">
        <w:rPr>
          <w:rFonts w:ascii="Century Gothic" w:hAnsi="Century Gothic" w:cs="Arial"/>
          <w:color w:val="000000"/>
          <w:sz w:val="18"/>
          <w:szCs w:val="18"/>
        </w:rPr>
        <w:t xml:space="preserve"> rejestru przedsiębiorców</w:t>
      </w:r>
      <w:r w:rsidRPr="00E9208D">
        <w:rPr>
          <w:rFonts w:ascii="Century Gothic" w:hAnsi="Century Gothic" w:cs="Arial"/>
          <w:color w:val="000000"/>
          <w:sz w:val="18"/>
          <w:szCs w:val="18"/>
        </w:rPr>
        <w:t xml:space="preserve"> Krajowego Rejestru Sądowego prowadzonego przez Sąd Rejonowy</w:t>
      </w:r>
      <w:r w:rsidR="00AF7420">
        <w:rPr>
          <w:rFonts w:ascii="Century Gothic" w:hAnsi="Century Gothic" w:cs="Arial"/>
          <w:color w:val="000000"/>
          <w:sz w:val="18"/>
          <w:szCs w:val="18"/>
        </w:rPr>
        <w:t xml:space="preserve"> dla Krakowa – Śródmieścia w Krakowie</w:t>
      </w:r>
      <w:r w:rsidRPr="00E9208D">
        <w:rPr>
          <w:rFonts w:ascii="Century Gothic" w:hAnsi="Century Gothic" w:cs="Arial"/>
          <w:color w:val="000000"/>
          <w:sz w:val="18"/>
          <w:szCs w:val="18"/>
        </w:rPr>
        <w:t xml:space="preserve"> XII Wydział Gospodarczy </w:t>
      </w:r>
      <w:r w:rsidR="00640CB8">
        <w:rPr>
          <w:rFonts w:ascii="Century Gothic" w:hAnsi="Century Gothic" w:cs="Arial"/>
          <w:color w:val="000000"/>
          <w:sz w:val="18"/>
          <w:szCs w:val="18"/>
        </w:rPr>
        <w:t>Krajowego Rejestru Sądowego</w:t>
      </w:r>
      <w:r w:rsidRPr="00E9208D">
        <w:rPr>
          <w:rFonts w:ascii="Century Gothic" w:hAnsi="Century Gothic" w:cs="Arial"/>
          <w:color w:val="000000"/>
          <w:sz w:val="18"/>
          <w:szCs w:val="18"/>
        </w:rPr>
        <w:t xml:space="preserve"> pod numerem 0000125856,  NIP 628-00-00-977,</w:t>
      </w:r>
      <w:r w:rsidR="00640CB8">
        <w:rPr>
          <w:rFonts w:ascii="Century Gothic" w:hAnsi="Century Gothic" w:cs="Arial"/>
          <w:color w:val="000000"/>
          <w:sz w:val="18"/>
          <w:szCs w:val="18"/>
        </w:rPr>
        <w:t xml:space="preserve"> REGON 272696025</w:t>
      </w:r>
      <w:r w:rsidRPr="00E9208D">
        <w:rPr>
          <w:rFonts w:ascii="Century Gothic" w:hAnsi="Century Gothic" w:cs="Arial"/>
          <w:color w:val="000000"/>
          <w:sz w:val="18"/>
          <w:szCs w:val="18"/>
        </w:rPr>
        <w:t xml:space="preserve"> BDO 000007910, kapitał zakładowy i kapitał wpłacony: </w:t>
      </w:r>
      <w:r w:rsidR="000F0685">
        <w:rPr>
          <w:rFonts w:ascii="Century Gothic" w:hAnsi="Century Gothic" w:cs="Arial"/>
          <w:color w:val="000000"/>
          <w:sz w:val="18"/>
          <w:szCs w:val="18"/>
        </w:rPr>
        <w:t>209 123 180,00</w:t>
      </w:r>
      <w:bookmarkStart w:id="0" w:name="_GoBack"/>
      <w:bookmarkEnd w:id="0"/>
      <w:r w:rsidR="00CC710F" w:rsidRPr="00CC710F">
        <w:rPr>
          <w:rFonts w:ascii="Century Gothic" w:hAnsi="Century Gothic" w:cs="Arial"/>
          <w:color w:val="000000"/>
          <w:sz w:val="18"/>
          <w:szCs w:val="18"/>
        </w:rPr>
        <w:t xml:space="preserve">  </w:t>
      </w:r>
      <w:r w:rsidRPr="00E9208D">
        <w:rPr>
          <w:rFonts w:ascii="Century Gothic" w:hAnsi="Century Gothic" w:cs="Arial"/>
          <w:color w:val="000000"/>
          <w:sz w:val="18"/>
          <w:szCs w:val="18"/>
        </w:rPr>
        <w:t>zł</w:t>
      </w:r>
      <w:r w:rsidR="00EF6741">
        <w:rPr>
          <w:rFonts w:ascii="Century Gothic" w:hAnsi="Century Gothic" w:cs="Arial"/>
          <w:color w:val="000000"/>
          <w:sz w:val="18"/>
          <w:szCs w:val="18"/>
        </w:rPr>
        <w:t>, reprezentowany</w:t>
      </w:r>
      <w:r w:rsidR="00E26FF2">
        <w:rPr>
          <w:rFonts w:ascii="Century Gothic" w:hAnsi="Century Gothic" w:cs="Arial"/>
          <w:color w:val="000000"/>
          <w:sz w:val="18"/>
          <w:szCs w:val="18"/>
        </w:rPr>
        <w:t xml:space="preserve"> przez:</w:t>
      </w:r>
    </w:p>
    <w:p w14:paraId="7C80EEC7" w14:textId="77777777" w:rsidR="00E26FF2" w:rsidRDefault="00E26FF2" w:rsidP="00E920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79553FCD" w14:textId="77777777" w:rsidR="00E60613" w:rsidRPr="00944B12" w:rsidRDefault="00E60613" w:rsidP="00E60613">
      <w:pPr>
        <w:spacing w:after="0" w:line="360" w:lineRule="auto"/>
        <w:jc w:val="both"/>
        <w:rPr>
          <w:rFonts w:ascii="Century Gothic" w:hAnsi="Century Gothic"/>
          <w:sz w:val="16"/>
          <w:szCs w:val="16"/>
        </w:rPr>
      </w:pPr>
      <w:r w:rsidRPr="00794531">
        <w:rPr>
          <w:rFonts w:ascii="Century Gothic" w:hAnsi="Century Gothic"/>
          <w:b/>
          <w:sz w:val="16"/>
          <w:szCs w:val="16"/>
        </w:rPr>
        <w:t>Marta Urbańczyk</w:t>
      </w:r>
      <w:r>
        <w:rPr>
          <w:rFonts w:ascii="Century Gothic" w:hAnsi="Century Gothic"/>
          <w:sz w:val="16"/>
          <w:szCs w:val="16"/>
        </w:rPr>
        <w:t xml:space="preserve"> – Dyrektor ds. Finansowych – Główny Księgowy</w:t>
      </w:r>
    </w:p>
    <w:p w14:paraId="567D90E2" w14:textId="77777777" w:rsidR="00E26FF2" w:rsidRDefault="00E26FF2" w:rsidP="00E9208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2A2C2038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79DCD051" w14:textId="77777777" w:rsidR="00D7678C" w:rsidRDefault="00D7678C" w:rsidP="00941D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1.  Działając na podstawie Ustawy z 11 marca 2004 r. o podatku od towarów i usług 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 xml:space="preserve">(j.t. </w:t>
      </w:r>
      <w:r w:rsidR="009779EC">
        <w:rPr>
          <w:rFonts w:ascii="Century Gothic" w:hAnsi="Century Gothic" w:cs="Arial"/>
          <w:color w:val="000000"/>
          <w:sz w:val="18"/>
          <w:szCs w:val="18"/>
        </w:rPr>
        <w:t>Dz. U. z 2020 r. poz.</w:t>
      </w:r>
      <w:r w:rsidR="009779EC" w:rsidRPr="009779EC">
        <w:rPr>
          <w:rFonts w:ascii="Century Gothic" w:hAnsi="Century Gothic" w:cs="Arial"/>
          <w:color w:val="000000"/>
          <w:sz w:val="18"/>
          <w:szCs w:val="18"/>
        </w:rPr>
        <w:t>106</w:t>
      </w:r>
      <w:r w:rsidR="002D0339" w:rsidRPr="00BB438E">
        <w:rPr>
          <w:rFonts w:ascii="Century Gothic" w:hAnsi="Century Gothic" w:cs="Arial"/>
          <w:color w:val="000000"/>
          <w:sz w:val="18"/>
          <w:szCs w:val="18"/>
        </w:rPr>
        <w:t>)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Odbiorca akceptuje przesyłanie mu przez Wystawcę faktur w formie elektronicznej </w:t>
      </w:r>
      <w:r w:rsidR="002D0339">
        <w:rPr>
          <w:rFonts w:ascii="Century Gothic" w:hAnsi="Century Gothic" w:cs="Arial"/>
          <w:color w:val="000000"/>
          <w:sz w:val="18"/>
          <w:szCs w:val="18"/>
        </w:rPr>
        <w:br/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z chwilą podpisania porozumienia przez </w:t>
      </w:r>
      <w:r w:rsidR="00115CD1" w:rsidRPr="00BB438E">
        <w:rPr>
          <w:rFonts w:ascii="Century Gothic" w:hAnsi="Century Gothic" w:cs="Arial"/>
          <w:color w:val="000000"/>
          <w:sz w:val="18"/>
          <w:szCs w:val="18"/>
        </w:rPr>
        <w:t>Wystawcę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.</w:t>
      </w:r>
    </w:p>
    <w:p w14:paraId="2730BAAC" w14:textId="77777777" w:rsidR="009A1BDC" w:rsidRPr="00BB438E" w:rsidRDefault="009A1BDC" w:rsidP="00941D2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13762D15" w14:textId="77777777" w:rsidR="001665CA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2.  E-faktury, e-faktury korekta, </w:t>
      </w:r>
      <w:r w:rsidRPr="00006455">
        <w:rPr>
          <w:rFonts w:ascii="Century Gothic" w:hAnsi="Century Gothic" w:cs="Arial"/>
          <w:color w:val="000000"/>
          <w:sz w:val="18"/>
          <w:szCs w:val="18"/>
        </w:rPr>
        <w:t>duplikaty e-faktur, e-noty księgowe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będą przesyłane pocztą elektroniczną w postaci plików PDF z poniższ</w:t>
      </w:r>
      <w:r w:rsidR="00115CD1">
        <w:rPr>
          <w:rFonts w:ascii="Century Gothic" w:hAnsi="Century Gothic" w:cs="Arial"/>
          <w:color w:val="000000"/>
          <w:sz w:val="18"/>
          <w:szCs w:val="18"/>
        </w:rPr>
        <w:t>ego</w:t>
      </w:r>
      <w:r w:rsidR="00F64059">
        <w:rPr>
          <w:rFonts w:ascii="Century Gothic" w:hAnsi="Century Gothic" w:cs="Arial"/>
          <w:color w:val="000000"/>
          <w:sz w:val="18"/>
          <w:szCs w:val="18"/>
        </w:rPr>
        <w:t xml:space="preserve"> adres</w:t>
      </w:r>
      <w:r w:rsidR="00115CD1">
        <w:rPr>
          <w:rFonts w:ascii="Century Gothic" w:hAnsi="Century Gothic" w:cs="Arial"/>
          <w:color w:val="000000"/>
          <w:sz w:val="18"/>
          <w:szCs w:val="18"/>
        </w:rPr>
        <w:t>u</w:t>
      </w: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Wystawcy:</w:t>
      </w:r>
    </w:p>
    <w:p w14:paraId="37AC34E1" w14:textId="77777777" w:rsidR="00D7678C" w:rsidRDefault="000F0685" w:rsidP="00404C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/>
          <w:b/>
          <w:bCs/>
          <w:sz w:val="18"/>
          <w:szCs w:val="18"/>
        </w:rPr>
      </w:pPr>
      <w:hyperlink r:id="rId9" w:history="1">
        <w:r w:rsidR="00404C18" w:rsidRPr="00C6550B">
          <w:rPr>
            <w:rStyle w:val="Hipercze"/>
            <w:rFonts w:ascii="Century Gothic" w:hAnsi="Century Gothic"/>
            <w:b/>
            <w:bCs/>
            <w:sz w:val="18"/>
            <w:szCs w:val="18"/>
          </w:rPr>
          <w:t>e-faktura.poludnie@orlen.pl</w:t>
        </w:r>
      </w:hyperlink>
    </w:p>
    <w:p w14:paraId="647562B2" w14:textId="77777777" w:rsidR="009A1BDC" w:rsidRPr="00404C18" w:rsidRDefault="009A1BDC" w:rsidP="00404C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entury Gothic" w:hAnsi="Century Gothic" w:cs="Arial"/>
          <w:b/>
          <w:color w:val="4F81BD" w:themeColor="accent1"/>
          <w:sz w:val="18"/>
          <w:szCs w:val="18"/>
          <w:u w:val="single"/>
        </w:rPr>
      </w:pPr>
    </w:p>
    <w:p w14:paraId="06582108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3. Adresem właściwym do przesyłania Odbiorcy dokumentów wymienionych w pkt. 2 niniejszego Porozumienia będzie:</w:t>
      </w:r>
    </w:p>
    <w:p w14:paraId="7DF7E5A0" w14:textId="77777777" w:rsidR="00404C18" w:rsidRDefault="000F0685" w:rsidP="00404C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b/>
          <w:sz w:val="18"/>
          <w:szCs w:val="18"/>
        </w:rPr>
      </w:pPr>
      <w:hyperlink r:id="rId10" w:history="1">
        <w:r w:rsidR="00E606BB">
          <w:rPr>
            <w:rStyle w:val="Hipercze"/>
            <w:rFonts w:ascii="Century Gothic" w:hAnsi="Century Gothic" w:cs="Arial"/>
            <w:b/>
            <w:sz w:val="18"/>
            <w:szCs w:val="18"/>
          </w:rPr>
          <w:t>……………………………..</w:t>
        </w:r>
      </w:hyperlink>
    </w:p>
    <w:p w14:paraId="2A313465" w14:textId="77777777" w:rsidR="009A1BDC" w:rsidRPr="00404C18" w:rsidRDefault="009A1BDC" w:rsidP="00404C1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b/>
          <w:color w:val="auto"/>
          <w:sz w:val="18"/>
          <w:szCs w:val="18"/>
          <w:u w:val="none"/>
        </w:rPr>
      </w:pPr>
    </w:p>
    <w:p w14:paraId="3CB3D78A" w14:textId="77777777" w:rsidR="00404C18" w:rsidRDefault="00404C18" w:rsidP="000E778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 xml:space="preserve">4. </w:t>
      </w:r>
      <w:r w:rsidR="000E778C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Adresem właściwym dla potwierdzenia Wystawcy odbioru dokumentów wymienionych w pkt. 2 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  </w:t>
      </w:r>
    </w:p>
    <w:p w14:paraId="5A60A299" w14:textId="77777777" w:rsidR="00111371" w:rsidRDefault="00404C18" w:rsidP="00404C1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0E778C">
        <w:rPr>
          <w:rFonts w:ascii="Century Gothic" w:hAnsi="Century Gothic" w:cs="Arial"/>
          <w:color w:val="000000"/>
          <w:sz w:val="18"/>
          <w:szCs w:val="18"/>
        </w:rPr>
        <w:t xml:space="preserve">    n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iniejszego Porozumienia będzie:</w:t>
      </w:r>
      <w:r w:rsidR="001665CA">
        <w:rPr>
          <w:rFonts w:ascii="Century Gothic" w:hAnsi="Century Gothic" w:cs="Arial"/>
          <w:color w:val="000000"/>
          <w:sz w:val="18"/>
          <w:szCs w:val="18"/>
        </w:rPr>
        <w:t xml:space="preserve"> </w:t>
      </w:r>
    </w:p>
    <w:p w14:paraId="484A9CC6" w14:textId="77777777" w:rsidR="001665CA" w:rsidRDefault="000F0685" w:rsidP="0011137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Style w:val="Hipercze"/>
          <w:rFonts w:ascii="Century Gothic" w:hAnsi="Century Gothic" w:cs="Arial"/>
          <w:sz w:val="18"/>
          <w:szCs w:val="18"/>
        </w:rPr>
      </w:pPr>
      <w:hyperlink r:id="rId11" w:history="1">
        <w:r w:rsidR="00404C18" w:rsidRPr="00C6550B">
          <w:rPr>
            <w:rStyle w:val="Hipercze"/>
            <w:rFonts w:ascii="Century Gothic" w:hAnsi="Century Gothic"/>
            <w:b/>
            <w:bCs/>
            <w:sz w:val="18"/>
            <w:szCs w:val="18"/>
          </w:rPr>
          <w:t>e-faktura.poludnie@orlen.pl</w:t>
        </w:r>
      </w:hyperlink>
    </w:p>
    <w:p w14:paraId="716D45EC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>Brak wskazania przez Wystawcę adresu do wysyłania potwierdzeń odbioru dokumentu oznacza rezygnację z potwierdzania odbioru.</w:t>
      </w:r>
    </w:p>
    <w:p w14:paraId="08206174" w14:textId="77777777" w:rsidR="00D7678C" w:rsidRDefault="00D7678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Potwierdzenie odbioru e-faktury zostanie wysłane przez system pocztowy Odbiorcy w momencie wprowadzenia dokumentu do systemu księgowego, przy czym datą otrzymania będzie data wpływu e-faktury na skrzynkę pocztową Odbiorcy. Data ta wyznaczy rozpoczęcie biegu terminu płatności, gdy </w:t>
      </w:r>
      <w:r w:rsidR="00115CD1">
        <w:rPr>
          <w:rFonts w:ascii="Century Gothic" w:hAnsi="Century Gothic" w:cs="Arial"/>
          <w:color w:val="000000"/>
          <w:sz w:val="18"/>
          <w:szCs w:val="18"/>
        </w:rPr>
        <w:t xml:space="preserve">umowa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przewiduje jego rozpoczęcie od momentu wpływu dokumentu do Odbiorcy.</w:t>
      </w:r>
    </w:p>
    <w:p w14:paraId="5D475636" w14:textId="77777777" w:rsidR="009A1BDC" w:rsidRPr="00BB438E" w:rsidRDefault="009A1BDC" w:rsidP="00470BA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14C342DE" w14:textId="77777777" w:rsidR="00D7678C" w:rsidRDefault="000E7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5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.  W przypadku zmiany adresu/adresów e-mail, wskazanych w punkcie 2 i 3 powyżej, strony zobowiązują się do poinformowania się o dokonanych zmianach w formie pisemnej lub mailowej.</w:t>
      </w:r>
    </w:p>
    <w:p w14:paraId="21E8EBAF" w14:textId="77777777" w:rsidR="009A1BDC" w:rsidRPr="00BB438E" w:rsidRDefault="009A1BD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7FA6526A" w14:textId="77777777" w:rsidR="00D7678C" w:rsidRDefault="000E7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6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. 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W przypadku, gdyby przeszkody formalne lub techniczne uniemożliwiły wystawienie i przesyłanie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faktur w formie elektronicznej, wówczas faktury zostaną przesłane w formie papierowej.</w:t>
      </w:r>
    </w:p>
    <w:p w14:paraId="2AB4B567" w14:textId="77777777" w:rsidR="009A1BDC" w:rsidRPr="00BB438E" w:rsidRDefault="009A1BD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71A004DC" w14:textId="77777777" w:rsidR="00D7678C" w:rsidRDefault="000E7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7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. </w:t>
      </w:r>
      <w:r w:rsidR="00111371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Niniejsza akceptacja może zostać cofnięta przez Odbiorcę w każdym czasie. Wówczas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Wystawca faktur traci prawo do wystawiania i przesyłania faktur w formie elektronicznej od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następnego dnia od daty otrzymania informacji o cofnięciu akceptacji.</w:t>
      </w:r>
    </w:p>
    <w:p w14:paraId="22E760F6" w14:textId="77777777" w:rsidR="009A1BDC" w:rsidRPr="00BB438E" w:rsidRDefault="009A1BD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217F8CB8" w14:textId="77777777" w:rsidR="00D7678C" w:rsidRPr="00BB438E" w:rsidRDefault="00D7678C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8. 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Pr="00BB438E">
        <w:rPr>
          <w:rFonts w:ascii="Century Gothic" w:hAnsi="Century Gothic" w:cs="Arial"/>
          <w:color w:val="000000"/>
          <w:sz w:val="18"/>
          <w:szCs w:val="18"/>
        </w:rPr>
        <w:t>Osobami właściwymi do kontaktu w sprawach dotyczących Porozumienia są:</w:t>
      </w:r>
    </w:p>
    <w:p w14:paraId="35463008" w14:textId="77777777" w:rsidR="00D7678C" w:rsidRDefault="00BB438E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Hipercze"/>
          <w:rFonts w:ascii="Century Gothic" w:hAnsi="Century Gothic" w:cs="Arial"/>
          <w:b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    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Ze strony Odbiorcy – </w:t>
      </w:r>
      <w:r w:rsidR="00613CD5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E606BB">
        <w:rPr>
          <w:rFonts w:ascii="Century Gothic" w:hAnsi="Century Gothic" w:cs="Arial"/>
          <w:b/>
          <w:color w:val="4F81BD" w:themeColor="accent1"/>
          <w:sz w:val="18"/>
          <w:szCs w:val="18"/>
        </w:rPr>
        <w:t>…………………..</w:t>
      </w:r>
      <w:r w:rsidR="00E46DDB">
        <w:rPr>
          <w:rFonts w:ascii="Century Gothic" w:hAnsi="Century Gothic" w:cs="Arial"/>
          <w:b/>
          <w:color w:val="4F81BD" w:themeColor="accent1"/>
          <w:sz w:val="18"/>
          <w:szCs w:val="18"/>
        </w:rPr>
        <w:t xml:space="preserve"> </w:t>
      </w:r>
      <w:hyperlink r:id="rId12" w:history="1">
        <w:r w:rsidR="00E606BB">
          <w:rPr>
            <w:rStyle w:val="Hipercze"/>
            <w:rFonts w:ascii="Century Gothic" w:hAnsi="Century Gothic" w:cs="Arial"/>
            <w:b/>
            <w:sz w:val="18"/>
            <w:szCs w:val="18"/>
          </w:rPr>
          <w:t>…………………………..</w:t>
        </w:r>
      </w:hyperlink>
    </w:p>
    <w:p w14:paraId="60AD7DCB" w14:textId="77777777" w:rsidR="00EE1474" w:rsidRDefault="00EE1474" w:rsidP="00EE1474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Century Gothic" w:hAnsi="Century Gothic" w:cs="Arial"/>
          <w:b/>
          <w:color w:val="4F81BD" w:themeColor="accent1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</w:t>
      </w:r>
      <w:r w:rsidR="00D7678C" w:rsidRPr="007D39B4">
        <w:rPr>
          <w:rFonts w:ascii="Century Gothic" w:hAnsi="Century Gothic" w:cs="Arial"/>
          <w:sz w:val="18"/>
          <w:szCs w:val="18"/>
        </w:rPr>
        <w:t>Ze strony Wystawcy:</w:t>
      </w:r>
      <w:r w:rsidR="001665CA" w:rsidRPr="007D39B4">
        <w:rPr>
          <w:rFonts w:ascii="Century Gothic" w:hAnsi="Century Gothic" w:cs="Arial"/>
          <w:b/>
          <w:color w:val="4F81BD" w:themeColor="accent1"/>
          <w:sz w:val="18"/>
          <w:szCs w:val="18"/>
        </w:rPr>
        <w:t xml:space="preserve"> </w:t>
      </w:r>
      <w:r w:rsidR="00D7678C" w:rsidRPr="007D39B4">
        <w:rPr>
          <w:rFonts w:ascii="Century Gothic" w:hAnsi="Century Gothic" w:cs="Arial"/>
          <w:b/>
          <w:color w:val="4F81BD" w:themeColor="accent1"/>
          <w:sz w:val="18"/>
          <w:szCs w:val="18"/>
        </w:rPr>
        <w:t xml:space="preserve"> </w:t>
      </w:r>
      <w:r>
        <w:rPr>
          <w:rFonts w:ascii="Century Gothic" w:hAnsi="Century Gothic" w:cs="Arial"/>
          <w:b/>
          <w:color w:val="4F81BD" w:themeColor="accent1"/>
          <w:sz w:val="18"/>
          <w:szCs w:val="18"/>
        </w:rPr>
        <w:t xml:space="preserve">Ewa Nachel </w:t>
      </w:r>
      <w:hyperlink r:id="rId13" w:history="1">
        <w:r w:rsidR="000E778C" w:rsidRPr="00C6550B">
          <w:rPr>
            <w:rStyle w:val="Hipercze"/>
            <w:rFonts w:ascii="Century Gothic" w:hAnsi="Century Gothic" w:cs="Arial"/>
            <w:b/>
            <w:sz w:val="18"/>
            <w:szCs w:val="18"/>
          </w:rPr>
          <w:t>ewa.nachel@orlen.pl</w:t>
        </w:r>
      </w:hyperlink>
      <w:r w:rsidR="000E778C">
        <w:rPr>
          <w:rStyle w:val="Hipercze"/>
          <w:rFonts w:ascii="Century Gothic" w:hAnsi="Century Gothic" w:cs="Arial"/>
          <w:b/>
          <w:color w:val="4F81BD" w:themeColor="accent1"/>
          <w:sz w:val="18"/>
          <w:szCs w:val="18"/>
        </w:rPr>
        <w:t xml:space="preserve">; </w:t>
      </w:r>
    </w:p>
    <w:p w14:paraId="7ABFBB3F" w14:textId="77777777" w:rsidR="00D7678C" w:rsidRDefault="00EE1474" w:rsidP="00EE1474">
      <w:pPr>
        <w:autoSpaceDE w:val="0"/>
        <w:autoSpaceDN w:val="0"/>
        <w:adjustRightInd w:val="0"/>
        <w:spacing w:after="0" w:line="240" w:lineRule="auto"/>
        <w:ind w:left="1700" w:firstLine="424"/>
        <w:jc w:val="both"/>
        <w:rPr>
          <w:rStyle w:val="Hipercze"/>
          <w:rFonts w:ascii="Century Gothic" w:hAnsi="Century Gothic" w:cs="Arial"/>
          <w:b/>
          <w:color w:val="4F81BD" w:themeColor="accent1"/>
          <w:sz w:val="18"/>
          <w:szCs w:val="18"/>
        </w:rPr>
      </w:pPr>
      <w:r w:rsidRPr="00EE1474">
        <w:rPr>
          <w:rStyle w:val="Hipercze"/>
          <w:rFonts w:ascii="Century Gothic" w:hAnsi="Century Gothic" w:cs="Arial"/>
          <w:b/>
          <w:color w:val="4F81BD" w:themeColor="accent1"/>
          <w:sz w:val="18"/>
          <w:szCs w:val="18"/>
          <w:u w:val="none"/>
        </w:rPr>
        <w:t xml:space="preserve">Aleksandra Bednarska </w:t>
      </w:r>
      <w:hyperlink r:id="rId14" w:history="1">
        <w:r w:rsidR="009A1BDC" w:rsidRPr="00DF7960">
          <w:rPr>
            <w:rStyle w:val="Hipercze"/>
            <w:rFonts w:ascii="Century Gothic" w:hAnsi="Century Gothic" w:cs="Arial"/>
            <w:b/>
            <w:sz w:val="18"/>
            <w:szCs w:val="18"/>
          </w:rPr>
          <w:t>aleksandra.bednarska@orlen.pl</w:t>
        </w:r>
      </w:hyperlink>
    </w:p>
    <w:p w14:paraId="287F4C4F" w14:textId="77777777" w:rsidR="009A1BDC" w:rsidRPr="007D39B4" w:rsidRDefault="009A1BDC" w:rsidP="00EE1474">
      <w:pPr>
        <w:autoSpaceDE w:val="0"/>
        <w:autoSpaceDN w:val="0"/>
        <w:adjustRightInd w:val="0"/>
        <w:spacing w:after="0" w:line="240" w:lineRule="auto"/>
        <w:ind w:left="1700" w:firstLine="424"/>
        <w:jc w:val="both"/>
        <w:rPr>
          <w:rFonts w:ascii="Century Gothic" w:hAnsi="Century Gothic"/>
          <w:b/>
          <w:bCs/>
          <w:color w:val="4F81BD" w:themeColor="accent1"/>
          <w:sz w:val="18"/>
          <w:szCs w:val="18"/>
        </w:rPr>
      </w:pPr>
    </w:p>
    <w:p w14:paraId="369F463F" w14:textId="77777777" w:rsidR="00D7678C" w:rsidRPr="00BB438E" w:rsidRDefault="00470BA8" w:rsidP="00470BA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9.</w:t>
      </w:r>
      <w:r>
        <w:rPr>
          <w:rFonts w:ascii="Century Gothic" w:hAnsi="Century Gothic" w:cs="Arial"/>
          <w:color w:val="000000"/>
          <w:sz w:val="18"/>
          <w:szCs w:val="18"/>
        </w:rPr>
        <w:tab/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Podpisane przez </w:t>
      </w:r>
      <w:r w:rsidR="00373571">
        <w:rPr>
          <w:rFonts w:ascii="Century Gothic" w:hAnsi="Century Gothic" w:cs="Arial"/>
          <w:color w:val="000000"/>
          <w:sz w:val="18"/>
          <w:szCs w:val="18"/>
        </w:rPr>
        <w:t>Odbiorcę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 Porozumienie należy odesłać na adres </w:t>
      </w:r>
      <w:r w:rsidR="00373571">
        <w:rPr>
          <w:rFonts w:ascii="Century Gothic" w:hAnsi="Century Gothic" w:cs="Arial"/>
          <w:color w:val="000000"/>
          <w:sz w:val="18"/>
          <w:szCs w:val="18"/>
        </w:rPr>
        <w:t>Wystawcy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 xml:space="preserve"> z dopiskiem</w:t>
      </w:r>
      <w:r w:rsidR="00BB438E" w:rsidRPr="00BB438E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D7678C" w:rsidRPr="00BB438E">
        <w:rPr>
          <w:rFonts w:ascii="Century Gothic" w:hAnsi="Century Gothic" w:cs="Arial"/>
          <w:color w:val="000000"/>
          <w:sz w:val="18"/>
          <w:szCs w:val="18"/>
        </w:rPr>
        <w:t>„Porozumienie e-faktura zakupu”.</w:t>
      </w:r>
    </w:p>
    <w:p w14:paraId="1756A6AC" w14:textId="77777777" w:rsidR="00373571" w:rsidRDefault="00373571" w:rsidP="00613C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7244C868" w14:textId="77777777" w:rsidR="009A1BDC" w:rsidRDefault="009A1BDC" w:rsidP="00613CD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53C93943" w14:textId="77777777" w:rsidR="00BB438E" w:rsidRDefault="00D7678C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 xml:space="preserve">Odbiorca </w:t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 w:rsidR="00BB438E" w:rsidRPr="00BB438E">
        <w:rPr>
          <w:rFonts w:ascii="Century Gothic" w:hAnsi="Century Gothic" w:cs="Arial"/>
          <w:b/>
          <w:bCs/>
          <w:color w:val="000000"/>
          <w:sz w:val="18"/>
          <w:szCs w:val="18"/>
        </w:rPr>
        <w:t>Wystawca</w:t>
      </w:r>
    </w:p>
    <w:p w14:paraId="69A6A65D" w14:textId="77777777" w:rsidR="006E0E3C" w:rsidRDefault="006E0E3C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3949349F" w14:textId="77777777" w:rsidR="00373571" w:rsidRDefault="00373571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14:paraId="487494BF" w14:textId="77777777" w:rsidR="00D7678C" w:rsidRPr="00BB438E" w:rsidRDefault="00BB438E" w:rsidP="00BB438E">
      <w:pPr>
        <w:autoSpaceDE w:val="0"/>
        <w:autoSpaceDN w:val="0"/>
        <w:adjustRightInd w:val="0"/>
        <w:spacing w:after="0" w:line="240" w:lineRule="auto"/>
        <w:ind w:firstLine="708"/>
        <w:rPr>
          <w:rFonts w:ascii="Century Gothic" w:hAnsi="Century Gothic" w:cs="Arial"/>
          <w:b/>
          <w:bCs/>
          <w:color w:val="000000"/>
          <w:sz w:val="18"/>
          <w:szCs w:val="18"/>
        </w:rPr>
      </w:pP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  <w:r>
        <w:rPr>
          <w:rFonts w:ascii="Century Gothic" w:hAnsi="Century Gothic" w:cs="Arial"/>
          <w:b/>
          <w:bCs/>
          <w:color w:val="000000"/>
          <w:sz w:val="18"/>
          <w:szCs w:val="18"/>
        </w:rPr>
        <w:tab/>
      </w:r>
    </w:p>
    <w:p w14:paraId="3B7B4D30" w14:textId="77777777" w:rsidR="00D7678C" w:rsidRPr="00BB438E" w:rsidRDefault="00D7678C" w:rsidP="00D7678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………………………………... </w:t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Pr="00BB438E">
        <w:rPr>
          <w:rFonts w:ascii="Century Gothic" w:hAnsi="Century Gothic" w:cs="Arial"/>
          <w:color w:val="000000"/>
          <w:sz w:val="18"/>
          <w:szCs w:val="18"/>
        </w:rPr>
        <w:t>..…….……………………….</w:t>
      </w:r>
    </w:p>
    <w:p w14:paraId="044CF033" w14:textId="77777777" w:rsidR="00373571" w:rsidRPr="00613CD5" w:rsidRDefault="00D7678C" w:rsidP="00EE147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18"/>
          <w:szCs w:val="18"/>
        </w:rPr>
      </w:pPr>
      <w:r w:rsidRPr="00BB438E">
        <w:rPr>
          <w:rFonts w:ascii="Century Gothic" w:hAnsi="Century Gothic" w:cs="Arial"/>
          <w:color w:val="000000"/>
          <w:sz w:val="18"/>
          <w:szCs w:val="18"/>
        </w:rPr>
        <w:t xml:space="preserve">podpis osoby uprawnionej </w:t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="00BB438E">
        <w:rPr>
          <w:rFonts w:ascii="Century Gothic" w:hAnsi="Century Gothic" w:cs="Arial"/>
          <w:color w:val="000000"/>
          <w:sz w:val="18"/>
          <w:szCs w:val="18"/>
        </w:rPr>
        <w:tab/>
      </w:r>
      <w:r w:rsidRPr="00BB438E">
        <w:rPr>
          <w:rFonts w:ascii="Century Gothic" w:hAnsi="Century Gothic" w:cs="Arial"/>
          <w:color w:val="000000"/>
          <w:sz w:val="18"/>
          <w:szCs w:val="18"/>
        </w:rPr>
        <w:t>podpis osoby uprawnionej</w:t>
      </w:r>
    </w:p>
    <w:sectPr w:rsidR="00373571" w:rsidRPr="00613CD5" w:rsidSect="00470BA8">
      <w:footerReference w:type="default" r:id="rId15"/>
      <w:footerReference w:type="first" r:id="rId16"/>
      <w:pgSz w:w="11906" w:h="16838"/>
      <w:pgMar w:top="1418" w:right="1274" w:bottom="1340" w:left="1418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A673F" w14:textId="77777777" w:rsidR="00D917CE" w:rsidRDefault="00A15C40">
      <w:pPr>
        <w:spacing w:after="0" w:line="240" w:lineRule="auto"/>
      </w:pPr>
      <w:r>
        <w:separator/>
      </w:r>
    </w:p>
  </w:endnote>
  <w:endnote w:type="continuationSeparator" w:id="0">
    <w:p w14:paraId="0CC790F0" w14:textId="77777777" w:rsidR="00D917CE" w:rsidRDefault="00A1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6F4A4" w14:textId="66B31950" w:rsidR="00A04C30" w:rsidRDefault="00A15C40">
    <w:pPr>
      <w:pBdr>
        <w:top w:val="single" w:sz="4" w:space="1" w:color="auto"/>
      </w:pBdr>
      <w:tabs>
        <w:tab w:val="center" w:pos="8640"/>
      </w:tabs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 w:rsidR="000F0685">
      <w:rPr>
        <w:noProof/>
      </w:rPr>
      <w:t>1</w:t>
    </w:r>
    <w:r>
      <w:fldChar w:fldCharType="end"/>
    </w:r>
    <w:r>
      <w:t xml:space="preserve"> z </w:t>
    </w:r>
    <w:fldSimple w:instr=" NUMPAGES ">
      <w:r w:rsidR="000F0685">
        <w:rPr>
          <w:noProof/>
        </w:rPr>
        <w:t>2</w:t>
      </w:r>
    </w:fldSimple>
  </w:p>
  <w:tbl>
    <w:tblPr>
      <w:tblW w:w="5000" w:type="pct"/>
      <w:tblBorders>
        <w:top w:val="single" w:sz="0" w:space="0" w:color="auto"/>
        <w:left w:val="single" w:sz="0" w:space="0" w:color="auto"/>
        <w:bottom w:val="single" w:sz="0" w:space="0" w:color="auto"/>
        <w:right w:val="single" w:sz="0" w:space="0" w:color="auto"/>
        <w:insideH w:val="single" w:sz="0" w:space="0" w:color="auto"/>
        <w:insideV w:val="single" w:sz="0" w:space="0" w:color="auto"/>
      </w:tblBorders>
      <w:tblLook w:val="04A0" w:firstRow="1" w:lastRow="0" w:firstColumn="1" w:lastColumn="0" w:noHBand="0" w:noVBand="1"/>
    </w:tblPr>
    <w:tblGrid>
      <w:gridCol w:w="1389"/>
      <w:gridCol w:w="1314"/>
      <w:gridCol w:w="1313"/>
      <w:gridCol w:w="1109"/>
      <w:gridCol w:w="1907"/>
      <w:gridCol w:w="2182"/>
    </w:tblGrid>
    <w:tr w:rsidR="00A04C30" w14:paraId="0A97CF9C" w14:textId="77777777">
      <w:tc>
        <w:tcPr>
          <w:tcW w:w="0" w:type="auto"/>
          <w:vAlign w:val="center"/>
        </w:tcPr>
        <w:p w14:paraId="4D33FE1F" w14:textId="77777777" w:rsidR="00A04C30" w:rsidRDefault="00A15C40">
          <w:pPr>
            <w:spacing w:line="240" w:lineRule="auto"/>
          </w:pPr>
          <w:r>
            <w:rPr>
              <w:sz w:val="16"/>
            </w:rPr>
            <w:t>Rodzaj</w:t>
          </w:r>
        </w:p>
      </w:tc>
      <w:tc>
        <w:tcPr>
          <w:tcW w:w="0" w:type="auto"/>
          <w:vAlign w:val="center"/>
        </w:tcPr>
        <w:p w14:paraId="5EA8D8D8" w14:textId="77777777" w:rsidR="00A04C30" w:rsidRDefault="00A15C40">
          <w:pPr>
            <w:spacing w:line="240" w:lineRule="auto"/>
          </w:pPr>
          <w:r>
            <w:rPr>
              <w:sz w:val="16"/>
            </w:rPr>
            <w:t>ID umowy</w:t>
          </w:r>
        </w:p>
      </w:tc>
      <w:tc>
        <w:tcPr>
          <w:tcW w:w="0" w:type="auto"/>
          <w:vAlign w:val="center"/>
        </w:tcPr>
        <w:p w14:paraId="0E93B615" w14:textId="77777777" w:rsidR="00A04C30" w:rsidRDefault="00A15C40">
          <w:pPr>
            <w:spacing w:line="240" w:lineRule="auto"/>
          </w:pPr>
          <w:r>
            <w:rPr>
              <w:sz w:val="16"/>
            </w:rPr>
            <w:t>ID pliku</w:t>
          </w:r>
        </w:p>
      </w:tc>
      <w:tc>
        <w:tcPr>
          <w:tcW w:w="0" w:type="auto"/>
          <w:vAlign w:val="center"/>
        </w:tcPr>
        <w:p w14:paraId="53BCEE69" w14:textId="77777777" w:rsidR="00A04C30" w:rsidRDefault="00A15C40">
          <w:pPr>
            <w:spacing w:line="240" w:lineRule="auto"/>
          </w:pPr>
          <w:r>
            <w:rPr>
              <w:sz w:val="16"/>
            </w:rPr>
            <w:t>Nr wersji</w:t>
          </w:r>
        </w:p>
      </w:tc>
      <w:tc>
        <w:tcPr>
          <w:tcW w:w="0" w:type="auto"/>
          <w:vAlign w:val="center"/>
        </w:tcPr>
        <w:p w14:paraId="1213277C" w14:textId="77777777" w:rsidR="00A04C30" w:rsidRDefault="00A15C40">
          <w:pPr>
            <w:spacing w:line="240" w:lineRule="auto"/>
          </w:pPr>
          <w:r>
            <w:rPr>
              <w:sz w:val="16"/>
            </w:rPr>
            <w:t>Stan</w:t>
          </w:r>
        </w:p>
      </w:tc>
      <w:tc>
        <w:tcPr>
          <w:tcW w:w="0" w:type="auto"/>
          <w:vAlign w:val="center"/>
        </w:tcPr>
        <w:p w14:paraId="03DE84C3" w14:textId="77777777" w:rsidR="00A04C30" w:rsidRDefault="00A15C40">
          <w:pPr>
            <w:spacing w:line="240" w:lineRule="auto"/>
          </w:pPr>
          <w:r>
            <w:rPr>
              <w:sz w:val="16"/>
            </w:rPr>
            <w:t>Data modyfikacji</w:t>
          </w:r>
        </w:p>
      </w:tc>
    </w:tr>
    <w:tr w:rsidR="00A04C30" w14:paraId="662B183B" w14:textId="77777777">
      <w:tc>
        <w:tcPr>
          <w:tcW w:w="0" w:type="auto"/>
          <w:vAlign w:val="center"/>
        </w:tcPr>
        <w:p w14:paraId="7D0451EF" w14:textId="77777777" w:rsidR="00A04C30" w:rsidRDefault="00A15C40">
          <w:pPr>
            <w:spacing w:line="240" w:lineRule="auto"/>
          </w:pPr>
          <w:r>
            <w:rPr>
              <w:sz w:val="16"/>
            </w:rPr>
            <w:t>Opiniowana</w:t>
          </w:r>
        </w:p>
      </w:tc>
      <w:tc>
        <w:tcPr>
          <w:tcW w:w="0" w:type="auto"/>
          <w:vAlign w:val="center"/>
        </w:tcPr>
        <w:p w14:paraId="29C83BDB" w14:textId="77777777" w:rsidR="00A04C30" w:rsidRDefault="00A15C40">
          <w:pPr>
            <w:spacing w:line="240" w:lineRule="auto"/>
          </w:pPr>
          <w:r>
            <w:rPr>
              <w:sz w:val="16"/>
            </w:rPr>
            <w:t>180160695</w:t>
          </w:r>
        </w:p>
      </w:tc>
      <w:tc>
        <w:tcPr>
          <w:tcW w:w="0" w:type="auto"/>
          <w:vAlign w:val="center"/>
        </w:tcPr>
        <w:p w14:paraId="01AD081F" w14:textId="77777777" w:rsidR="00A04C30" w:rsidRDefault="00A15C40">
          <w:pPr>
            <w:spacing w:line="240" w:lineRule="auto"/>
          </w:pPr>
          <w:r>
            <w:rPr>
              <w:sz w:val="16"/>
            </w:rPr>
            <w:t>180160772</w:t>
          </w:r>
        </w:p>
      </w:tc>
      <w:tc>
        <w:tcPr>
          <w:tcW w:w="0" w:type="auto"/>
          <w:vAlign w:val="center"/>
        </w:tcPr>
        <w:p w14:paraId="661D2C48" w14:textId="77777777" w:rsidR="00A04C30" w:rsidRDefault="00A15C40">
          <w:pPr>
            <w:spacing w:line="240" w:lineRule="auto"/>
          </w:pPr>
          <w:r>
            <w:rPr>
              <w:sz w:val="16"/>
            </w:rPr>
            <w:t>1</w:t>
          </w:r>
        </w:p>
      </w:tc>
      <w:tc>
        <w:tcPr>
          <w:tcW w:w="0" w:type="auto"/>
          <w:vAlign w:val="center"/>
        </w:tcPr>
        <w:p w14:paraId="0838A7A5" w14:textId="77777777" w:rsidR="00A04C30" w:rsidRDefault="00A15C40">
          <w:pPr>
            <w:spacing w:line="240" w:lineRule="auto"/>
          </w:pPr>
          <w:r>
            <w:rPr>
              <w:sz w:val="16"/>
            </w:rPr>
            <w:t>Do zaopiniowania</w:t>
          </w:r>
        </w:p>
      </w:tc>
      <w:tc>
        <w:tcPr>
          <w:tcW w:w="0" w:type="auto"/>
          <w:vAlign w:val="center"/>
        </w:tcPr>
        <w:p w14:paraId="00841520" w14:textId="77777777" w:rsidR="00A04C30" w:rsidRDefault="00A15C40">
          <w:pPr>
            <w:spacing w:line="240" w:lineRule="auto"/>
          </w:pPr>
          <w:r>
            <w:rPr>
              <w:sz w:val="16"/>
            </w:rPr>
            <w:t>2022-06-15 13:10:05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8903C" w14:textId="77777777" w:rsidR="00A04C30" w:rsidRDefault="00A15C40">
    <w:pPr>
      <w:pBdr>
        <w:top w:val="single" w:sz="4" w:space="1" w:color="auto"/>
      </w:pBdr>
      <w:tabs>
        <w:tab w:val="center" w:pos="8640"/>
      </w:tabs>
      <w:jc w:val="right"/>
    </w:pPr>
    <w:r>
      <w:t xml:space="preserve">Strona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end"/>
    </w:r>
  </w:p>
  <w:tbl>
    <w:tblPr>
      <w:tblW w:w="5000" w:type="pct"/>
      <w:tblBorders>
        <w:top w:val="single" w:sz="0" w:space="0" w:color="auto"/>
        <w:left w:val="single" w:sz="0" w:space="0" w:color="auto"/>
        <w:bottom w:val="single" w:sz="0" w:space="0" w:color="auto"/>
        <w:right w:val="single" w:sz="0" w:space="0" w:color="auto"/>
        <w:insideH w:val="single" w:sz="0" w:space="0" w:color="auto"/>
        <w:insideV w:val="single" w:sz="0" w:space="0" w:color="auto"/>
      </w:tblBorders>
      <w:tblLook w:val="04A0" w:firstRow="1" w:lastRow="0" w:firstColumn="1" w:lastColumn="0" w:noHBand="0" w:noVBand="1"/>
    </w:tblPr>
    <w:tblGrid>
      <w:gridCol w:w="360"/>
      <w:gridCol w:w="360"/>
      <w:gridCol w:w="360"/>
      <w:gridCol w:w="360"/>
      <w:gridCol w:w="360"/>
      <w:gridCol w:w="360"/>
    </w:tblGrid>
    <w:tr w:rsidR="00A04C30" w14:paraId="1211ECB1" w14:textId="77777777">
      <w:tc>
        <w:tcPr>
          <w:tcW w:w="0" w:type="auto"/>
          <w:vAlign w:val="center"/>
        </w:tcPr>
        <w:p w14:paraId="5AF21308" w14:textId="77777777" w:rsidR="00A04C30" w:rsidRDefault="00A15C40">
          <w:pPr>
            <w:spacing w:line="240" w:lineRule="auto"/>
          </w:pPr>
          <w:r>
            <w:rPr>
              <w:sz w:val="16"/>
            </w:rPr>
            <w:t>Rodzaj</w:t>
          </w:r>
        </w:p>
      </w:tc>
      <w:tc>
        <w:tcPr>
          <w:tcW w:w="0" w:type="auto"/>
          <w:vAlign w:val="center"/>
        </w:tcPr>
        <w:p w14:paraId="13D0ED74" w14:textId="77777777" w:rsidR="00A04C30" w:rsidRDefault="00A15C40">
          <w:pPr>
            <w:spacing w:line="240" w:lineRule="auto"/>
          </w:pPr>
          <w:r>
            <w:rPr>
              <w:sz w:val="16"/>
            </w:rPr>
            <w:t>ID umowy</w:t>
          </w:r>
        </w:p>
      </w:tc>
      <w:tc>
        <w:tcPr>
          <w:tcW w:w="0" w:type="auto"/>
          <w:vAlign w:val="center"/>
        </w:tcPr>
        <w:p w14:paraId="513242EC" w14:textId="77777777" w:rsidR="00A04C30" w:rsidRDefault="00A15C40">
          <w:pPr>
            <w:spacing w:line="240" w:lineRule="auto"/>
          </w:pPr>
          <w:r>
            <w:rPr>
              <w:sz w:val="16"/>
            </w:rPr>
            <w:t>ID pliku</w:t>
          </w:r>
        </w:p>
      </w:tc>
      <w:tc>
        <w:tcPr>
          <w:tcW w:w="0" w:type="auto"/>
          <w:vAlign w:val="center"/>
        </w:tcPr>
        <w:p w14:paraId="103E3207" w14:textId="77777777" w:rsidR="00A04C30" w:rsidRDefault="00A15C40">
          <w:pPr>
            <w:spacing w:line="240" w:lineRule="auto"/>
          </w:pPr>
          <w:r>
            <w:rPr>
              <w:sz w:val="16"/>
            </w:rPr>
            <w:t>Nr wersji</w:t>
          </w:r>
        </w:p>
      </w:tc>
      <w:tc>
        <w:tcPr>
          <w:tcW w:w="0" w:type="auto"/>
          <w:vAlign w:val="center"/>
        </w:tcPr>
        <w:p w14:paraId="3D11E54C" w14:textId="77777777" w:rsidR="00A04C30" w:rsidRDefault="00A15C40">
          <w:pPr>
            <w:spacing w:line="240" w:lineRule="auto"/>
          </w:pPr>
          <w:r>
            <w:rPr>
              <w:sz w:val="16"/>
            </w:rPr>
            <w:t>Stan</w:t>
          </w:r>
        </w:p>
      </w:tc>
      <w:tc>
        <w:tcPr>
          <w:tcW w:w="0" w:type="auto"/>
          <w:vAlign w:val="center"/>
        </w:tcPr>
        <w:p w14:paraId="72967BA2" w14:textId="77777777" w:rsidR="00A04C30" w:rsidRDefault="00A15C40">
          <w:pPr>
            <w:spacing w:line="240" w:lineRule="auto"/>
          </w:pPr>
          <w:r>
            <w:rPr>
              <w:sz w:val="16"/>
            </w:rPr>
            <w:t>Data modyfikacji</w:t>
          </w:r>
        </w:p>
      </w:tc>
    </w:tr>
    <w:tr w:rsidR="00A04C30" w14:paraId="74DC9F58" w14:textId="77777777">
      <w:tc>
        <w:tcPr>
          <w:tcW w:w="0" w:type="auto"/>
          <w:vAlign w:val="center"/>
        </w:tcPr>
        <w:p w14:paraId="54B1F913" w14:textId="77777777" w:rsidR="00A04C30" w:rsidRDefault="00A15C40">
          <w:pPr>
            <w:spacing w:line="240" w:lineRule="auto"/>
          </w:pPr>
          <w:r>
            <w:rPr>
              <w:sz w:val="16"/>
            </w:rPr>
            <w:t>Opiniowana</w:t>
          </w:r>
        </w:p>
      </w:tc>
      <w:tc>
        <w:tcPr>
          <w:tcW w:w="0" w:type="auto"/>
          <w:vAlign w:val="center"/>
        </w:tcPr>
        <w:p w14:paraId="4AAD1F46" w14:textId="77777777" w:rsidR="00A04C30" w:rsidRDefault="00A15C40">
          <w:pPr>
            <w:spacing w:line="240" w:lineRule="auto"/>
          </w:pPr>
          <w:r>
            <w:rPr>
              <w:sz w:val="16"/>
            </w:rPr>
            <w:t>180160695</w:t>
          </w:r>
        </w:p>
      </w:tc>
      <w:tc>
        <w:tcPr>
          <w:tcW w:w="0" w:type="auto"/>
          <w:vAlign w:val="center"/>
        </w:tcPr>
        <w:p w14:paraId="6E95A44E" w14:textId="77777777" w:rsidR="00A04C30" w:rsidRDefault="00A15C40">
          <w:pPr>
            <w:spacing w:line="240" w:lineRule="auto"/>
          </w:pPr>
          <w:r>
            <w:rPr>
              <w:sz w:val="16"/>
            </w:rPr>
            <w:t>180160772</w:t>
          </w:r>
        </w:p>
      </w:tc>
      <w:tc>
        <w:tcPr>
          <w:tcW w:w="0" w:type="auto"/>
          <w:vAlign w:val="center"/>
        </w:tcPr>
        <w:p w14:paraId="7DCD4968" w14:textId="77777777" w:rsidR="00A04C30" w:rsidRDefault="00A15C40">
          <w:pPr>
            <w:spacing w:line="240" w:lineRule="auto"/>
          </w:pPr>
          <w:r>
            <w:rPr>
              <w:sz w:val="16"/>
            </w:rPr>
            <w:t>1</w:t>
          </w:r>
        </w:p>
      </w:tc>
      <w:tc>
        <w:tcPr>
          <w:tcW w:w="0" w:type="auto"/>
          <w:vAlign w:val="center"/>
        </w:tcPr>
        <w:p w14:paraId="47860B66" w14:textId="77777777" w:rsidR="00A04C30" w:rsidRDefault="00A15C40">
          <w:pPr>
            <w:spacing w:line="240" w:lineRule="auto"/>
          </w:pPr>
          <w:r>
            <w:rPr>
              <w:sz w:val="16"/>
            </w:rPr>
            <w:t>Do zaopiniowania</w:t>
          </w:r>
        </w:p>
      </w:tc>
      <w:tc>
        <w:tcPr>
          <w:tcW w:w="0" w:type="auto"/>
          <w:vAlign w:val="center"/>
        </w:tcPr>
        <w:p w14:paraId="7C702231" w14:textId="77777777" w:rsidR="00A04C30" w:rsidRDefault="00A15C40">
          <w:pPr>
            <w:spacing w:line="240" w:lineRule="auto"/>
          </w:pPr>
          <w:r>
            <w:rPr>
              <w:sz w:val="16"/>
            </w:rPr>
            <w:t>2022-06-15 13:10:05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62EC8" w14:textId="77777777" w:rsidR="00D917CE" w:rsidRDefault="00A15C40">
      <w:pPr>
        <w:spacing w:after="0" w:line="240" w:lineRule="auto"/>
      </w:pPr>
      <w:r>
        <w:separator/>
      </w:r>
    </w:p>
  </w:footnote>
  <w:footnote w:type="continuationSeparator" w:id="0">
    <w:p w14:paraId="2F2D97EF" w14:textId="77777777" w:rsidR="00D917CE" w:rsidRDefault="00A15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wC_ExcelHistory" w:val=" "/>
  </w:docVars>
  <w:rsids>
    <w:rsidRoot w:val="00D7678C"/>
    <w:rsid w:val="00006455"/>
    <w:rsid w:val="00042BD7"/>
    <w:rsid w:val="00052435"/>
    <w:rsid w:val="00057D59"/>
    <w:rsid w:val="00082413"/>
    <w:rsid w:val="000C25F7"/>
    <w:rsid w:val="000D6F57"/>
    <w:rsid w:val="000E038F"/>
    <w:rsid w:val="000E778C"/>
    <w:rsid w:val="000F0685"/>
    <w:rsid w:val="000F3224"/>
    <w:rsid w:val="00111371"/>
    <w:rsid w:val="00111E2A"/>
    <w:rsid w:val="00115CD1"/>
    <w:rsid w:val="001665CA"/>
    <w:rsid w:val="00166B41"/>
    <w:rsid w:val="00174193"/>
    <w:rsid w:val="001B473C"/>
    <w:rsid w:val="001D7120"/>
    <w:rsid w:val="00247067"/>
    <w:rsid w:val="002B36A0"/>
    <w:rsid w:val="002B5976"/>
    <w:rsid w:val="002D0339"/>
    <w:rsid w:val="002D2D0F"/>
    <w:rsid w:val="00301127"/>
    <w:rsid w:val="0034394C"/>
    <w:rsid w:val="00346FDB"/>
    <w:rsid w:val="00373571"/>
    <w:rsid w:val="0037671C"/>
    <w:rsid w:val="003911BF"/>
    <w:rsid w:val="003C2CCC"/>
    <w:rsid w:val="003D6B22"/>
    <w:rsid w:val="00404C18"/>
    <w:rsid w:val="00470BA8"/>
    <w:rsid w:val="004A726A"/>
    <w:rsid w:val="004C0F01"/>
    <w:rsid w:val="004C1C8B"/>
    <w:rsid w:val="004C1E0A"/>
    <w:rsid w:val="004D784E"/>
    <w:rsid w:val="004E3288"/>
    <w:rsid w:val="00550819"/>
    <w:rsid w:val="005563C0"/>
    <w:rsid w:val="005E11F3"/>
    <w:rsid w:val="00613CD5"/>
    <w:rsid w:val="00631DB2"/>
    <w:rsid w:val="0063628D"/>
    <w:rsid w:val="00640CB8"/>
    <w:rsid w:val="00660CB5"/>
    <w:rsid w:val="00674EDD"/>
    <w:rsid w:val="006E0E3C"/>
    <w:rsid w:val="006E624D"/>
    <w:rsid w:val="006F111D"/>
    <w:rsid w:val="006F4582"/>
    <w:rsid w:val="00713F3B"/>
    <w:rsid w:val="00777D6C"/>
    <w:rsid w:val="007B6EB8"/>
    <w:rsid w:val="007D39B4"/>
    <w:rsid w:val="008315C0"/>
    <w:rsid w:val="008468BD"/>
    <w:rsid w:val="008533E4"/>
    <w:rsid w:val="008C247F"/>
    <w:rsid w:val="008D7663"/>
    <w:rsid w:val="008F0612"/>
    <w:rsid w:val="008F2483"/>
    <w:rsid w:val="00941D23"/>
    <w:rsid w:val="009779EC"/>
    <w:rsid w:val="009A1BDC"/>
    <w:rsid w:val="009B1D1E"/>
    <w:rsid w:val="00A04C30"/>
    <w:rsid w:val="00A15C40"/>
    <w:rsid w:val="00A455F5"/>
    <w:rsid w:val="00AB12C9"/>
    <w:rsid w:val="00AB7876"/>
    <w:rsid w:val="00AF7420"/>
    <w:rsid w:val="00B56D71"/>
    <w:rsid w:val="00B7053B"/>
    <w:rsid w:val="00B7121E"/>
    <w:rsid w:val="00BA29B2"/>
    <w:rsid w:val="00BB367E"/>
    <w:rsid w:val="00BB438E"/>
    <w:rsid w:val="00BF2202"/>
    <w:rsid w:val="00BF23A1"/>
    <w:rsid w:val="00C22919"/>
    <w:rsid w:val="00C26D2D"/>
    <w:rsid w:val="00C53482"/>
    <w:rsid w:val="00CC710F"/>
    <w:rsid w:val="00D653E4"/>
    <w:rsid w:val="00D7678C"/>
    <w:rsid w:val="00D917CE"/>
    <w:rsid w:val="00E26FF2"/>
    <w:rsid w:val="00E46DDB"/>
    <w:rsid w:val="00E525AA"/>
    <w:rsid w:val="00E60613"/>
    <w:rsid w:val="00E606BB"/>
    <w:rsid w:val="00E66A1A"/>
    <w:rsid w:val="00E701C1"/>
    <w:rsid w:val="00E81CCE"/>
    <w:rsid w:val="00E9208D"/>
    <w:rsid w:val="00EE1474"/>
    <w:rsid w:val="00EF6741"/>
    <w:rsid w:val="00F04675"/>
    <w:rsid w:val="00F10EE8"/>
    <w:rsid w:val="00F50735"/>
    <w:rsid w:val="00F64059"/>
    <w:rsid w:val="00F65720"/>
    <w:rsid w:val="00F96AEE"/>
    <w:rsid w:val="00FA1E4F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5128"/>
  <w15:docId w15:val="{41BDB235-B7EC-4118-8FE5-47EC9942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78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5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C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C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CD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1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wa.nachel@orlen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rzena.wojcik@tedex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faktura.poludnie@orle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faktury@tedex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-faktura.poludnie@orlen.pl" TargetMode="External"/><Relationship Id="rId14" Type="http://schemas.openxmlformats.org/officeDocument/2006/relationships/hyperlink" Target="mailto:aleksandra.bednarska@orl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ACC287B5C02B438751102784179753" ma:contentTypeVersion="1" ma:contentTypeDescription="Utwórz nowy dokument." ma:contentTypeScope="" ma:versionID="b28136c2fd08238978276ef8f507fa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67192-90AF-43BA-82B3-3880DA6151C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C61909-F4F5-4DB2-8895-675DB70CE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14A00-E8FF-4E7C-B3ED-06B98EBDC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ORLEN_Południe_(Wystawca)_Porozumienie_WZÓR</vt:lpstr>
    </vt:vector>
  </TitlesOfParts>
  <Company>ORLEN Południe S.A.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ORLEN_Południe_(Wystawca)_Porozumienie_WZÓR</dc:title>
  <dc:creator>Marta Urbańczyk</dc:creator>
  <cp:lastModifiedBy>Chojnacki Michał (OPD)</cp:lastModifiedBy>
  <cp:revision>2</cp:revision>
  <dcterms:created xsi:type="dcterms:W3CDTF">2023-11-03T10:59:00Z</dcterms:created>
  <dcterms:modified xsi:type="dcterms:W3CDTF">2023-11-03T10:59:00Z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0x010100A3ACC287B5C02B438751102784179753</vt:lpwstr>
  </property>
</Properties>
</file>