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42EBB" w14:textId="77777777" w:rsidR="00D7678C" w:rsidRPr="00BB438E" w:rsidRDefault="00BB438E" w:rsidP="00D7678C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color w:val="000000"/>
          <w:sz w:val="18"/>
          <w:szCs w:val="18"/>
          <w:u w:val="dotted"/>
        </w:rPr>
      </w:pPr>
      <w:r w:rsidRPr="00BB438E">
        <w:rPr>
          <w:rFonts w:ascii="Century Gothic" w:hAnsi="Century Gothic" w:cs="Arial"/>
          <w:color w:val="000000"/>
          <w:sz w:val="18"/>
          <w:szCs w:val="18"/>
          <w:u w:val="dotted"/>
        </w:rPr>
        <w:t xml:space="preserve">Trzebinia, dnia </w:t>
      </w:r>
      <w:r w:rsidR="008D7663">
        <w:rPr>
          <w:rFonts w:ascii="Century Gothic" w:hAnsi="Century Gothic" w:cs="Arial"/>
          <w:color w:val="000000"/>
          <w:sz w:val="18"/>
          <w:szCs w:val="18"/>
          <w:u w:val="dotted"/>
        </w:rPr>
        <w:t xml:space="preserve">                        </w:t>
      </w:r>
      <w:r w:rsidRPr="00BB438E">
        <w:rPr>
          <w:rFonts w:ascii="Century Gothic" w:hAnsi="Century Gothic" w:cs="Arial"/>
          <w:color w:val="000000"/>
          <w:sz w:val="18"/>
          <w:szCs w:val="18"/>
          <w:u w:val="dotted"/>
        </w:rPr>
        <w:t xml:space="preserve"> r.</w:t>
      </w:r>
    </w:p>
    <w:p w14:paraId="31C1A6B5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        miejscowość i data</w:t>
      </w:r>
    </w:p>
    <w:p w14:paraId="6D254172" w14:textId="77777777" w:rsidR="00D7678C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494CAE7F" w14:textId="77777777" w:rsidR="009A1BDC" w:rsidRPr="00BB438E" w:rsidRDefault="009A1BD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1DCF1030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Porozumienie w sprawie przesyłania faktur w formie elektronicznej</w:t>
      </w:r>
    </w:p>
    <w:p w14:paraId="2BACB0F2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1B0CED89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Odbiorca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:</w:t>
      </w:r>
    </w:p>
    <w:p w14:paraId="5A016E65" w14:textId="77777777" w:rsidR="00F222D2" w:rsidRDefault="00E606BB" w:rsidP="00713F3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…………………</w:t>
      </w:r>
      <w:r w:rsidR="00F222D2">
        <w:rPr>
          <w:rFonts w:ascii="Century Gothic" w:hAnsi="Century Gothic" w:cs="Arial"/>
          <w:color w:val="000000"/>
          <w:sz w:val="18"/>
          <w:szCs w:val="18"/>
        </w:rPr>
        <w:t>……………………</w:t>
      </w:r>
      <w:r>
        <w:rPr>
          <w:rFonts w:ascii="Century Gothic" w:hAnsi="Century Gothic" w:cs="Arial"/>
          <w:color w:val="000000"/>
          <w:sz w:val="18"/>
          <w:szCs w:val="18"/>
        </w:rPr>
        <w:t>.</w:t>
      </w:r>
      <w:r w:rsidR="00640CB8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F222D2">
        <w:rPr>
          <w:rFonts w:ascii="Century Gothic" w:hAnsi="Century Gothic" w:cs="Arial"/>
          <w:color w:val="000000"/>
          <w:sz w:val="18"/>
          <w:szCs w:val="18"/>
        </w:rPr>
        <w:br/>
      </w:r>
    </w:p>
    <w:p w14:paraId="03F4F96E" w14:textId="77777777" w:rsidR="00631DB2" w:rsidRDefault="009B1D1E" w:rsidP="00713F3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reprezentowan</w:t>
      </w:r>
      <w:r w:rsidR="00EF6741">
        <w:rPr>
          <w:rFonts w:ascii="Century Gothic" w:hAnsi="Century Gothic" w:cs="Arial"/>
          <w:color w:val="000000"/>
          <w:sz w:val="18"/>
          <w:szCs w:val="18"/>
        </w:rPr>
        <w:t>y</w:t>
      </w:r>
      <w:r>
        <w:rPr>
          <w:rFonts w:ascii="Century Gothic" w:hAnsi="Century Gothic" w:cs="Arial"/>
          <w:color w:val="000000"/>
          <w:sz w:val="18"/>
          <w:szCs w:val="18"/>
        </w:rPr>
        <w:t xml:space="preserve"> przez:</w:t>
      </w:r>
    </w:p>
    <w:p w14:paraId="6811912E" w14:textId="77777777" w:rsidR="009B1D1E" w:rsidRDefault="009B1D1E" w:rsidP="00713F3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04FB6F9A" w14:textId="77777777" w:rsidR="009B1D1E" w:rsidRDefault="009B1D1E" w:rsidP="00713F3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……………………….-………………………….</w:t>
      </w:r>
    </w:p>
    <w:p w14:paraId="3CF50AE9" w14:textId="77777777" w:rsidR="009A1BDC" w:rsidRDefault="009A1BDC" w:rsidP="00713F3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1FB06DAE" w14:textId="77777777" w:rsidR="009B1D1E" w:rsidRPr="00BB438E" w:rsidRDefault="009B1D1E" w:rsidP="00713F3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4E6C684E" w14:textId="77777777" w:rsidR="00D7678C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2FEA45BD" w14:textId="77777777" w:rsidR="009A1BDC" w:rsidRPr="00BB438E" w:rsidRDefault="009A1BD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49822F7D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Wystawca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:</w:t>
      </w:r>
    </w:p>
    <w:p w14:paraId="2264A15C" w14:textId="73D73FF5" w:rsidR="008315C0" w:rsidRDefault="00E9208D" w:rsidP="00E9208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E9208D">
        <w:rPr>
          <w:rFonts w:ascii="Century Gothic" w:hAnsi="Century Gothic" w:cs="Arial"/>
          <w:color w:val="000000"/>
          <w:sz w:val="18"/>
          <w:szCs w:val="18"/>
        </w:rPr>
        <w:t>ORLEN Południe Spółka Akcyjna  z siedzibą w Trze</w:t>
      </w:r>
      <w:r>
        <w:rPr>
          <w:rFonts w:ascii="Century Gothic" w:hAnsi="Century Gothic" w:cs="Arial"/>
          <w:color w:val="000000"/>
          <w:sz w:val="18"/>
          <w:szCs w:val="18"/>
        </w:rPr>
        <w:t xml:space="preserve">bini (32-540), ul. Fabryczna 22, </w:t>
      </w:r>
      <w:r w:rsidRPr="00E9208D">
        <w:rPr>
          <w:rFonts w:ascii="Century Gothic" w:hAnsi="Century Gothic" w:cs="Arial"/>
          <w:color w:val="000000"/>
          <w:sz w:val="18"/>
          <w:szCs w:val="18"/>
        </w:rPr>
        <w:t>wpisana do</w:t>
      </w:r>
      <w:r w:rsidR="00AF7420">
        <w:rPr>
          <w:rFonts w:ascii="Century Gothic" w:hAnsi="Century Gothic" w:cs="Arial"/>
          <w:color w:val="000000"/>
          <w:sz w:val="18"/>
          <w:szCs w:val="18"/>
        </w:rPr>
        <w:t xml:space="preserve"> rejestru przedsiębiorców</w:t>
      </w:r>
      <w:r w:rsidRPr="00E9208D">
        <w:rPr>
          <w:rFonts w:ascii="Century Gothic" w:hAnsi="Century Gothic" w:cs="Arial"/>
          <w:color w:val="000000"/>
          <w:sz w:val="18"/>
          <w:szCs w:val="18"/>
        </w:rPr>
        <w:t xml:space="preserve"> Krajowego Rejestru Sądowego prowadzonego przez Sąd Rejonowy</w:t>
      </w:r>
      <w:r w:rsidR="00AF7420">
        <w:rPr>
          <w:rFonts w:ascii="Century Gothic" w:hAnsi="Century Gothic" w:cs="Arial"/>
          <w:color w:val="000000"/>
          <w:sz w:val="18"/>
          <w:szCs w:val="18"/>
        </w:rPr>
        <w:t xml:space="preserve"> dla Krakowa – Śródmieścia w Krakowie</w:t>
      </w:r>
      <w:r w:rsidRPr="00E9208D">
        <w:rPr>
          <w:rFonts w:ascii="Century Gothic" w:hAnsi="Century Gothic" w:cs="Arial"/>
          <w:color w:val="000000"/>
          <w:sz w:val="18"/>
          <w:szCs w:val="18"/>
        </w:rPr>
        <w:t xml:space="preserve"> XII Wydział Gospodarczy </w:t>
      </w:r>
      <w:r w:rsidR="00640CB8">
        <w:rPr>
          <w:rFonts w:ascii="Century Gothic" w:hAnsi="Century Gothic" w:cs="Arial"/>
          <w:color w:val="000000"/>
          <w:sz w:val="18"/>
          <w:szCs w:val="18"/>
        </w:rPr>
        <w:t>Krajowego Rejestru Sądowego</w:t>
      </w:r>
      <w:r w:rsidRPr="00E9208D">
        <w:rPr>
          <w:rFonts w:ascii="Century Gothic" w:hAnsi="Century Gothic" w:cs="Arial"/>
          <w:color w:val="000000"/>
          <w:sz w:val="18"/>
          <w:szCs w:val="18"/>
        </w:rPr>
        <w:t xml:space="preserve"> pod numerem 0000125856,  NIP 628-00-00-977,</w:t>
      </w:r>
      <w:r w:rsidR="00640CB8">
        <w:rPr>
          <w:rFonts w:ascii="Century Gothic" w:hAnsi="Century Gothic" w:cs="Arial"/>
          <w:color w:val="000000"/>
          <w:sz w:val="18"/>
          <w:szCs w:val="18"/>
        </w:rPr>
        <w:t xml:space="preserve"> REGON 272696025</w:t>
      </w:r>
      <w:r w:rsidRPr="00E9208D">
        <w:rPr>
          <w:rFonts w:ascii="Century Gothic" w:hAnsi="Century Gothic" w:cs="Arial"/>
          <w:color w:val="000000"/>
          <w:sz w:val="18"/>
          <w:szCs w:val="18"/>
        </w:rPr>
        <w:t xml:space="preserve"> BDO 000007910, kapitał zakładowy i kapitał wpłacony: </w:t>
      </w:r>
      <w:r w:rsidR="0032637E">
        <w:rPr>
          <w:rFonts w:ascii="Century Gothic" w:hAnsi="Century Gothic" w:cs="Arial"/>
          <w:color w:val="000000"/>
          <w:sz w:val="18"/>
          <w:szCs w:val="18"/>
        </w:rPr>
        <w:t>2</w:t>
      </w:r>
      <w:r w:rsidR="00BB778F">
        <w:rPr>
          <w:rFonts w:ascii="Century Gothic" w:hAnsi="Century Gothic" w:cs="Arial"/>
          <w:color w:val="000000"/>
          <w:sz w:val="18"/>
          <w:szCs w:val="18"/>
        </w:rPr>
        <w:t>71</w:t>
      </w:r>
      <w:r w:rsidR="0032637E">
        <w:rPr>
          <w:rFonts w:ascii="Century Gothic" w:hAnsi="Century Gothic" w:cs="Arial"/>
          <w:color w:val="000000"/>
          <w:sz w:val="18"/>
          <w:szCs w:val="18"/>
        </w:rPr>
        <w:t> </w:t>
      </w:r>
      <w:r w:rsidR="00BB778F">
        <w:rPr>
          <w:rFonts w:ascii="Century Gothic" w:hAnsi="Century Gothic" w:cs="Arial"/>
          <w:color w:val="000000"/>
          <w:sz w:val="18"/>
          <w:szCs w:val="18"/>
        </w:rPr>
        <w:t>6</w:t>
      </w:r>
      <w:r w:rsidR="0032637E">
        <w:rPr>
          <w:rFonts w:ascii="Century Gothic" w:hAnsi="Century Gothic" w:cs="Arial"/>
          <w:color w:val="000000"/>
          <w:sz w:val="18"/>
          <w:szCs w:val="18"/>
        </w:rPr>
        <w:t xml:space="preserve">23 180,00 </w:t>
      </w:r>
      <w:r w:rsidRPr="00E9208D">
        <w:rPr>
          <w:rFonts w:ascii="Century Gothic" w:hAnsi="Century Gothic" w:cs="Arial"/>
          <w:color w:val="000000"/>
          <w:sz w:val="18"/>
          <w:szCs w:val="18"/>
        </w:rPr>
        <w:t>zł</w:t>
      </w:r>
      <w:r w:rsidR="00EF6741">
        <w:rPr>
          <w:rFonts w:ascii="Century Gothic" w:hAnsi="Century Gothic" w:cs="Arial"/>
          <w:color w:val="000000"/>
          <w:sz w:val="18"/>
          <w:szCs w:val="18"/>
        </w:rPr>
        <w:t>, reprezentowany</w:t>
      </w:r>
      <w:r w:rsidR="00E26FF2">
        <w:rPr>
          <w:rFonts w:ascii="Century Gothic" w:hAnsi="Century Gothic" w:cs="Arial"/>
          <w:color w:val="000000"/>
          <w:sz w:val="18"/>
          <w:szCs w:val="18"/>
        </w:rPr>
        <w:t xml:space="preserve"> przez:</w:t>
      </w:r>
    </w:p>
    <w:p w14:paraId="098EFCD3" w14:textId="77777777" w:rsidR="00E26FF2" w:rsidRDefault="00E26FF2" w:rsidP="00E9208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4D85D92F" w14:textId="04E1B986" w:rsidR="00E60613" w:rsidRPr="00944B12" w:rsidRDefault="00E60613" w:rsidP="00E60613">
      <w:pPr>
        <w:spacing w:after="0" w:line="360" w:lineRule="auto"/>
        <w:jc w:val="both"/>
        <w:rPr>
          <w:rFonts w:ascii="Century Gothic" w:hAnsi="Century Gothic"/>
          <w:sz w:val="16"/>
          <w:szCs w:val="16"/>
        </w:rPr>
      </w:pPr>
      <w:r w:rsidRPr="00794531">
        <w:rPr>
          <w:rFonts w:ascii="Century Gothic" w:hAnsi="Century Gothic"/>
          <w:b/>
          <w:sz w:val="16"/>
          <w:szCs w:val="16"/>
        </w:rPr>
        <w:t>Marta Urbańczyk</w:t>
      </w:r>
      <w:r>
        <w:rPr>
          <w:rFonts w:ascii="Century Gothic" w:hAnsi="Century Gothic"/>
          <w:sz w:val="16"/>
          <w:szCs w:val="16"/>
        </w:rPr>
        <w:t xml:space="preserve"> – Dyrektor ds. </w:t>
      </w:r>
      <w:r w:rsidR="00276A85">
        <w:rPr>
          <w:rFonts w:ascii="Century Gothic" w:hAnsi="Century Gothic"/>
          <w:sz w:val="16"/>
          <w:szCs w:val="16"/>
        </w:rPr>
        <w:t>Rachunkowości</w:t>
      </w:r>
      <w:r>
        <w:rPr>
          <w:rFonts w:ascii="Century Gothic" w:hAnsi="Century Gothic"/>
          <w:sz w:val="16"/>
          <w:szCs w:val="16"/>
        </w:rPr>
        <w:t xml:space="preserve"> – Główny Księgowy</w:t>
      </w:r>
    </w:p>
    <w:p w14:paraId="22E9B233" w14:textId="77777777" w:rsidR="00E26FF2" w:rsidRDefault="00E26FF2" w:rsidP="00E9208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7A6604FF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36DAACDD" w14:textId="77777777" w:rsidR="00D7678C" w:rsidRDefault="00D7678C" w:rsidP="00941D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1.  Działając na podstawie Ustawy z 11 marca 2004 r. o podatku od towarów i usług </w:t>
      </w:r>
      <w:r w:rsidR="002D0339" w:rsidRPr="00BB438E">
        <w:rPr>
          <w:rFonts w:ascii="Century Gothic" w:hAnsi="Century Gothic" w:cs="Arial"/>
          <w:color w:val="000000"/>
          <w:sz w:val="18"/>
          <w:szCs w:val="18"/>
        </w:rPr>
        <w:t xml:space="preserve">(j.t. </w:t>
      </w:r>
      <w:r w:rsidR="009779EC">
        <w:rPr>
          <w:rFonts w:ascii="Century Gothic" w:hAnsi="Century Gothic" w:cs="Arial"/>
          <w:color w:val="000000"/>
          <w:sz w:val="18"/>
          <w:szCs w:val="18"/>
        </w:rPr>
        <w:t>Dz. U. z 202</w:t>
      </w:r>
      <w:r w:rsidR="00F222D2">
        <w:rPr>
          <w:rFonts w:ascii="Century Gothic" w:hAnsi="Century Gothic" w:cs="Arial"/>
          <w:color w:val="000000"/>
          <w:sz w:val="18"/>
          <w:szCs w:val="18"/>
        </w:rPr>
        <w:t>4</w:t>
      </w:r>
      <w:r w:rsidR="009779EC">
        <w:rPr>
          <w:rFonts w:ascii="Century Gothic" w:hAnsi="Century Gothic" w:cs="Arial"/>
          <w:color w:val="000000"/>
          <w:sz w:val="18"/>
          <w:szCs w:val="18"/>
        </w:rPr>
        <w:t xml:space="preserve"> r. poz.</w:t>
      </w:r>
      <w:r w:rsidR="00F222D2">
        <w:rPr>
          <w:rFonts w:ascii="Century Gothic" w:hAnsi="Century Gothic" w:cs="Arial"/>
          <w:color w:val="000000"/>
          <w:sz w:val="18"/>
          <w:szCs w:val="18"/>
        </w:rPr>
        <w:t xml:space="preserve"> 361 z </w:t>
      </w:r>
      <w:proofErr w:type="spellStart"/>
      <w:r w:rsidR="00F222D2">
        <w:rPr>
          <w:rFonts w:ascii="Century Gothic" w:hAnsi="Century Gothic" w:cs="Arial"/>
          <w:color w:val="000000"/>
          <w:sz w:val="18"/>
          <w:szCs w:val="18"/>
        </w:rPr>
        <w:t>późn</w:t>
      </w:r>
      <w:proofErr w:type="spellEnd"/>
      <w:r w:rsidR="00F222D2">
        <w:rPr>
          <w:rFonts w:ascii="Century Gothic" w:hAnsi="Century Gothic" w:cs="Arial"/>
          <w:color w:val="000000"/>
          <w:sz w:val="18"/>
          <w:szCs w:val="18"/>
        </w:rPr>
        <w:t xml:space="preserve">. </w:t>
      </w:r>
      <w:proofErr w:type="spellStart"/>
      <w:r w:rsidR="00F222D2">
        <w:rPr>
          <w:rFonts w:ascii="Century Gothic" w:hAnsi="Century Gothic" w:cs="Arial"/>
          <w:color w:val="000000"/>
          <w:sz w:val="18"/>
          <w:szCs w:val="18"/>
        </w:rPr>
        <w:t>zm</w:t>
      </w:r>
      <w:proofErr w:type="spellEnd"/>
      <w:r w:rsidR="00F222D2">
        <w:rPr>
          <w:rFonts w:ascii="Century Gothic" w:hAnsi="Century Gothic" w:cs="Arial"/>
          <w:color w:val="000000"/>
          <w:sz w:val="18"/>
          <w:szCs w:val="18"/>
        </w:rPr>
        <w:t>)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Odbiorca akceptuje przesyłanie mu przez Wystawcę faktur w formie elektronicznej </w:t>
      </w:r>
      <w:r w:rsidR="002D0339">
        <w:rPr>
          <w:rFonts w:ascii="Century Gothic" w:hAnsi="Century Gothic" w:cs="Arial"/>
          <w:color w:val="000000"/>
          <w:sz w:val="18"/>
          <w:szCs w:val="18"/>
        </w:rPr>
        <w:br/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z chwilą podpisania porozumienia przez </w:t>
      </w:r>
      <w:r w:rsidR="00115CD1" w:rsidRPr="00BB438E">
        <w:rPr>
          <w:rFonts w:ascii="Century Gothic" w:hAnsi="Century Gothic" w:cs="Arial"/>
          <w:color w:val="000000"/>
          <w:sz w:val="18"/>
          <w:szCs w:val="18"/>
        </w:rPr>
        <w:t>Wystawcę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.</w:t>
      </w:r>
    </w:p>
    <w:p w14:paraId="7E26686F" w14:textId="77777777" w:rsidR="009A1BDC" w:rsidRPr="00BB438E" w:rsidRDefault="009A1BDC" w:rsidP="00941D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22815579" w14:textId="77777777" w:rsidR="001665CA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2.  E-faktury, e-faktury korekta, </w:t>
      </w:r>
      <w:r w:rsidRPr="00006455">
        <w:rPr>
          <w:rFonts w:ascii="Century Gothic" w:hAnsi="Century Gothic" w:cs="Arial"/>
          <w:color w:val="000000"/>
          <w:sz w:val="18"/>
          <w:szCs w:val="18"/>
        </w:rPr>
        <w:t>duplikaty e-faktur, e-noty księgowe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będą przesyłane pocztą elektroniczną w postaci plików PDF z poniższ</w:t>
      </w:r>
      <w:r w:rsidR="00115CD1">
        <w:rPr>
          <w:rFonts w:ascii="Century Gothic" w:hAnsi="Century Gothic" w:cs="Arial"/>
          <w:color w:val="000000"/>
          <w:sz w:val="18"/>
          <w:szCs w:val="18"/>
        </w:rPr>
        <w:t>ego</w:t>
      </w:r>
      <w:r w:rsidR="00F64059">
        <w:rPr>
          <w:rFonts w:ascii="Century Gothic" w:hAnsi="Century Gothic" w:cs="Arial"/>
          <w:color w:val="000000"/>
          <w:sz w:val="18"/>
          <w:szCs w:val="18"/>
        </w:rPr>
        <w:t xml:space="preserve"> adres</w:t>
      </w:r>
      <w:r w:rsidR="00115CD1">
        <w:rPr>
          <w:rFonts w:ascii="Century Gothic" w:hAnsi="Century Gothic" w:cs="Arial"/>
          <w:color w:val="000000"/>
          <w:sz w:val="18"/>
          <w:szCs w:val="18"/>
        </w:rPr>
        <w:t>u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Wystawcy:</w:t>
      </w:r>
    </w:p>
    <w:p w14:paraId="56B8D334" w14:textId="77777777" w:rsidR="00D7678C" w:rsidRPr="00F222D2" w:rsidRDefault="00404C18" w:rsidP="00404C1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Style w:val="Hipercze"/>
          <w:rFonts w:ascii="Century Gothic" w:hAnsi="Century Gothic" w:cs="Arial"/>
          <w:sz w:val="18"/>
          <w:szCs w:val="18"/>
        </w:rPr>
      </w:pPr>
      <w:hyperlink r:id="rId6" w:history="1">
        <w:r w:rsidRPr="00F222D2">
          <w:rPr>
            <w:rStyle w:val="Hipercze"/>
            <w:rFonts w:ascii="Century Gothic" w:hAnsi="Century Gothic" w:cs="Arial"/>
            <w:sz w:val="18"/>
            <w:szCs w:val="18"/>
          </w:rPr>
          <w:t>e-faktura.poludnie@orlen.pl</w:t>
        </w:r>
      </w:hyperlink>
    </w:p>
    <w:p w14:paraId="0B8B6057" w14:textId="77777777" w:rsidR="009A1BDC" w:rsidRPr="00404C18" w:rsidRDefault="009A1BDC" w:rsidP="00404C1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entury Gothic" w:hAnsi="Century Gothic" w:cs="Arial"/>
          <w:b/>
          <w:color w:val="4F81BD" w:themeColor="accent1"/>
          <w:sz w:val="18"/>
          <w:szCs w:val="18"/>
          <w:u w:val="single"/>
        </w:rPr>
      </w:pPr>
    </w:p>
    <w:p w14:paraId="7CFB930A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3. Adresem właściwym do przesyłania Odbiorcy dokumentów wymienionych w pkt. 2 niniejszego Porozumienia będzie:</w:t>
      </w:r>
    </w:p>
    <w:p w14:paraId="5A44D1A1" w14:textId="77777777" w:rsidR="00404C18" w:rsidRPr="00F222D2" w:rsidRDefault="00E606BB" w:rsidP="00404C1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Style w:val="Hipercze"/>
          <w:rFonts w:ascii="Century Gothic" w:hAnsi="Century Gothic" w:cs="Arial"/>
          <w:sz w:val="18"/>
          <w:szCs w:val="18"/>
        </w:rPr>
      </w:pPr>
      <w:hyperlink r:id="rId7" w:history="1">
        <w:r w:rsidRPr="00F222D2">
          <w:rPr>
            <w:rStyle w:val="Hipercze"/>
            <w:rFonts w:ascii="Century Gothic" w:hAnsi="Century Gothic" w:cs="Arial"/>
            <w:sz w:val="18"/>
            <w:szCs w:val="18"/>
          </w:rPr>
          <w:t>……………………………..</w:t>
        </w:r>
      </w:hyperlink>
    </w:p>
    <w:p w14:paraId="1D2AF604" w14:textId="77777777" w:rsidR="009A1BDC" w:rsidRPr="00404C18" w:rsidRDefault="009A1BDC" w:rsidP="00404C1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Style w:val="Hipercze"/>
          <w:rFonts w:ascii="Century Gothic" w:hAnsi="Century Gothic" w:cs="Arial"/>
          <w:b/>
          <w:color w:val="auto"/>
          <w:sz w:val="18"/>
          <w:szCs w:val="18"/>
          <w:u w:val="none"/>
        </w:rPr>
      </w:pPr>
    </w:p>
    <w:p w14:paraId="142CB9D8" w14:textId="77777777" w:rsidR="00404C18" w:rsidRDefault="00404C18" w:rsidP="000E778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 xml:space="preserve">4. </w:t>
      </w:r>
      <w:r w:rsidR="000E778C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Adresem właściwym dla potwierdzenia Wystawcy odbioru dokumentów wymienionych w pkt. 2 </w:t>
      </w:r>
      <w:r>
        <w:rPr>
          <w:rFonts w:ascii="Century Gothic" w:hAnsi="Century Gothic" w:cs="Arial"/>
          <w:color w:val="000000"/>
          <w:sz w:val="18"/>
          <w:szCs w:val="18"/>
        </w:rPr>
        <w:t xml:space="preserve">  </w:t>
      </w:r>
    </w:p>
    <w:p w14:paraId="12E24466" w14:textId="77777777" w:rsidR="00111371" w:rsidRDefault="00404C18" w:rsidP="00404C1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0E778C">
        <w:rPr>
          <w:rFonts w:ascii="Century Gothic" w:hAnsi="Century Gothic" w:cs="Arial"/>
          <w:color w:val="000000"/>
          <w:sz w:val="18"/>
          <w:szCs w:val="18"/>
        </w:rPr>
        <w:t xml:space="preserve">    n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iniejszego Porozumienia będzie:</w:t>
      </w:r>
      <w:r w:rsidR="001665CA">
        <w:rPr>
          <w:rFonts w:ascii="Century Gothic" w:hAnsi="Century Gothic" w:cs="Arial"/>
          <w:color w:val="000000"/>
          <w:sz w:val="18"/>
          <w:szCs w:val="18"/>
        </w:rPr>
        <w:t xml:space="preserve"> </w:t>
      </w:r>
    </w:p>
    <w:p w14:paraId="0D66C7FD" w14:textId="77777777" w:rsidR="001665CA" w:rsidRDefault="00404C18" w:rsidP="00111371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Style w:val="Hipercze"/>
          <w:rFonts w:ascii="Century Gothic" w:hAnsi="Century Gothic" w:cs="Arial"/>
          <w:sz w:val="18"/>
          <w:szCs w:val="18"/>
        </w:rPr>
      </w:pPr>
      <w:hyperlink r:id="rId8" w:history="1">
        <w:r w:rsidRPr="00F222D2">
          <w:rPr>
            <w:rStyle w:val="Hipercze"/>
            <w:rFonts w:ascii="Century Gothic" w:hAnsi="Century Gothic" w:cs="Arial"/>
            <w:sz w:val="18"/>
            <w:szCs w:val="18"/>
          </w:rPr>
          <w:t>e-faktura.poludnie@orlen.pl</w:t>
        </w:r>
      </w:hyperlink>
    </w:p>
    <w:p w14:paraId="3B12DA9A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Brak wskazania przez Wystawcę adresu do wysyłania potwierdzeń odbioru dokumentu oznacza rezygnację z potwierdzania odbioru.</w:t>
      </w:r>
    </w:p>
    <w:p w14:paraId="5D59076E" w14:textId="77777777" w:rsidR="00D7678C" w:rsidRDefault="00D7678C" w:rsidP="00470B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Potwierdzenie odbioru e-faktury zostanie wysłane przez system pocztowy Odbiorcy w momencie wprowadzenia dokumentu do systemu księgowego, przy czym datą otrzymania będzie data wpływu e-faktury na skrzynkę pocztową Odbiorcy. Data ta wyznaczy rozpoczęcie biegu terminu płatności, gdy </w:t>
      </w:r>
      <w:r w:rsidR="00115CD1">
        <w:rPr>
          <w:rFonts w:ascii="Century Gothic" w:hAnsi="Century Gothic" w:cs="Arial"/>
          <w:color w:val="000000"/>
          <w:sz w:val="18"/>
          <w:szCs w:val="18"/>
        </w:rPr>
        <w:t xml:space="preserve">umowa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przewiduje jego rozpoczęcie od momentu wpływu dokumentu do Odbiorcy.</w:t>
      </w:r>
    </w:p>
    <w:p w14:paraId="3B7EFDB9" w14:textId="77777777" w:rsidR="009A1BDC" w:rsidRPr="00BB438E" w:rsidRDefault="009A1BDC" w:rsidP="00470B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11D8783A" w14:textId="77777777" w:rsidR="00D7678C" w:rsidRDefault="000E7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5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.  W przypadku zmiany adresu/adresów e-mail, wskazanych w punkcie 2 i 3 powyżej, strony zobowiązują się do poinformowania się o dokonanych zmianach w formie pisemnej lub mailowej.</w:t>
      </w:r>
    </w:p>
    <w:p w14:paraId="388910A1" w14:textId="77777777" w:rsidR="009A1BDC" w:rsidRPr="00BB438E" w:rsidRDefault="009A1BD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7D4FB5DE" w14:textId="77777777" w:rsidR="00D7678C" w:rsidRDefault="000E7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6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. 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W przypadku, gdyby przeszkody formalne lub techniczne uniemożliwiły wystawienie i przesyłanie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faktur w formie elektronicznej, wówczas faktury zostaną przesłane w formie papierowej.</w:t>
      </w:r>
    </w:p>
    <w:p w14:paraId="76010D7E" w14:textId="77777777" w:rsidR="009A1BDC" w:rsidRPr="00BB438E" w:rsidRDefault="009A1BD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216F80C1" w14:textId="77777777" w:rsidR="00D7678C" w:rsidRDefault="000E7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7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. </w:t>
      </w:r>
      <w:r w:rsidR="00111371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Niniejsza akceptacja może zostać cofnięta przez Odbiorcę w każdym czasie. Wówczas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Wystawca faktur traci prawo do wystawiania i przesyłania faktur w formie elektronicznej od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następnego dnia od daty otrzymania informacji o cofnięciu akceptacji.</w:t>
      </w:r>
    </w:p>
    <w:p w14:paraId="4DAB27D5" w14:textId="77777777" w:rsidR="009A1BDC" w:rsidRPr="00BB438E" w:rsidRDefault="009A1BD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3A23E74D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8. 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Osobami właściwymi do kontaktu w sprawach dotyczących Porozumienia są:</w:t>
      </w:r>
    </w:p>
    <w:p w14:paraId="0E6D5569" w14:textId="77777777" w:rsidR="00D7678C" w:rsidRDefault="00BB438E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Hipercze"/>
          <w:rFonts w:ascii="Century Gothic" w:hAnsi="Century Gothic" w:cs="Arial"/>
          <w:b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   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Ze strony Odbiorcy</w:t>
      </w:r>
      <w:r w:rsidR="00F222D2">
        <w:rPr>
          <w:rFonts w:ascii="Century Gothic" w:hAnsi="Century Gothic" w:cs="Arial"/>
          <w:color w:val="000000"/>
          <w:sz w:val="18"/>
          <w:szCs w:val="18"/>
        </w:rPr>
        <w:t>:</w:t>
      </w:r>
      <w:r w:rsidR="00D7678C" w:rsidRPr="00F222D2">
        <w:rPr>
          <w:rFonts w:ascii="Century Gothic" w:hAnsi="Century Gothic" w:cs="Arial"/>
          <w:sz w:val="18"/>
          <w:szCs w:val="18"/>
        </w:rPr>
        <w:t xml:space="preserve"> </w:t>
      </w:r>
      <w:r w:rsidR="00613CD5" w:rsidRPr="00F222D2">
        <w:rPr>
          <w:rFonts w:ascii="Century Gothic" w:hAnsi="Century Gothic" w:cs="Arial"/>
          <w:sz w:val="18"/>
          <w:szCs w:val="18"/>
        </w:rPr>
        <w:t xml:space="preserve"> </w:t>
      </w:r>
      <w:r w:rsidR="00E606BB" w:rsidRPr="00F222D2">
        <w:rPr>
          <w:rFonts w:ascii="Century Gothic" w:hAnsi="Century Gothic" w:cs="Arial"/>
          <w:sz w:val="18"/>
          <w:szCs w:val="18"/>
        </w:rPr>
        <w:t>…………………..</w:t>
      </w:r>
      <w:r w:rsidR="00F222D2">
        <w:rPr>
          <w:rFonts w:ascii="Century Gothic" w:hAnsi="Century Gothic" w:cs="Arial"/>
          <w:sz w:val="18"/>
          <w:szCs w:val="18"/>
        </w:rPr>
        <w:t xml:space="preserve"> - </w:t>
      </w:r>
      <w:hyperlink r:id="rId9" w:history="1">
        <w:r w:rsidR="00E606BB" w:rsidRPr="00F222D2">
          <w:rPr>
            <w:rStyle w:val="Hipercze"/>
            <w:rFonts w:ascii="Century Gothic" w:hAnsi="Century Gothic" w:cs="Arial"/>
            <w:sz w:val="18"/>
            <w:szCs w:val="18"/>
          </w:rPr>
          <w:t>…………………………..</w:t>
        </w:r>
      </w:hyperlink>
    </w:p>
    <w:p w14:paraId="137247DB" w14:textId="77777777" w:rsidR="00EE1474" w:rsidRDefault="00EE1474" w:rsidP="00EE1474">
      <w:pPr>
        <w:autoSpaceDE w:val="0"/>
        <w:autoSpaceDN w:val="0"/>
        <w:adjustRightInd w:val="0"/>
        <w:spacing w:after="0" w:line="240" w:lineRule="auto"/>
        <w:jc w:val="both"/>
        <w:rPr>
          <w:rStyle w:val="Hipercze"/>
          <w:rFonts w:ascii="Century Gothic" w:hAnsi="Century Gothic" w:cs="Arial"/>
          <w:b/>
          <w:color w:val="4F81BD" w:themeColor="accent1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</w:t>
      </w:r>
      <w:r w:rsidR="00D7678C" w:rsidRPr="007D39B4">
        <w:rPr>
          <w:rFonts w:ascii="Century Gothic" w:hAnsi="Century Gothic" w:cs="Arial"/>
          <w:sz w:val="18"/>
          <w:szCs w:val="18"/>
        </w:rPr>
        <w:t>Ze strony Wystawcy:</w:t>
      </w:r>
      <w:r w:rsidR="001665CA" w:rsidRPr="007D39B4">
        <w:rPr>
          <w:rFonts w:ascii="Century Gothic" w:hAnsi="Century Gothic" w:cs="Arial"/>
          <w:b/>
          <w:color w:val="4F81BD" w:themeColor="accent1"/>
          <w:sz w:val="18"/>
          <w:szCs w:val="18"/>
        </w:rPr>
        <w:t xml:space="preserve"> </w:t>
      </w:r>
      <w:r w:rsidR="00D7678C" w:rsidRPr="007D39B4">
        <w:rPr>
          <w:rFonts w:ascii="Century Gothic" w:hAnsi="Century Gothic" w:cs="Arial"/>
          <w:b/>
          <w:color w:val="4F81BD" w:themeColor="accent1"/>
          <w:sz w:val="18"/>
          <w:szCs w:val="18"/>
        </w:rPr>
        <w:t xml:space="preserve"> </w:t>
      </w:r>
      <w:r w:rsidRPr="00F222D2">
        <w:rPr>
          <w:rFonts w:ascii="Century Gothic" w:hAnsi="Century Gothic" w:cs="Arial"/>
          <w:sz w:val="18"/>
          <w:szCs w:val="18"/>
        </w:rPr>
        <w:t>Ewa Nachel</w:t>
      </w:r>
      <w:r w:rsidR="00F222D2">
        <w:rPr>
          <w:rFonts w:ascii="Century Gothic" w:hAnsi="Century Gothic" w:cs="Arial"/>
          <w:sz w:val="18"/>
          <w:szCs w:val="18"/>
        </w:rPr>
        <w:t xml:space="preserve"> - </w:t>
      </w:r>
      <w:hyperlink r:id="rId10" w:history="1">
        <w:r w:rsidR="000E778C" w:rsidRPr="00F222D2">
          <w:rPr>
            <w:rStyle w:val="Hipercze"/>
            <w:rFonts w:ascii="Century Gothic" w:hAnsi="Century Gothic" w:cs="Arial"/>
            <w:sz w:val="18"/>
            <w:szCs w:val="18"/>
          </w:rPr>
          <w:t>ewa.nachel@orlen.pl</w:t>
        </w:r>
      </w:hyperlink>
      <w:r w:rsidR="000E778C" w:rsidRPr="00F222D2">
        <w:rPr>
          <w:rStyle w:val="Hipercze"/>
          <w:rFonts w:ascii="Century Gothic" w:hAnsi="Century Gothic" w:cs="Arial"/>
          <w:sz w:val="18"/>
          <w:szCs w:val="18"/>
        </w:rPr>
        <w:t>;</w:t>
      </w:r>
      <w:r w:rsidR="000E778C">
        <w:rPr>
          <w:rStyle w:val="Hipercze"/>
          <w:rFonts w:ascii="Century Gothic" w:hAnsi="Century Gothic" w:cs="Arial"/>
          <w:b/>
          <w:color w:val="4F81BD" w:themeColor="accent1"/>
          <w:sz w:val="18"/>
          <w:szCs w:val="18"/>
        </w:rPr>
        <w:t xml:space="preserve"> </w:t>
      </w:r>
    </w:p>
    <w:p w14:paraId="223B6491" w14:textId="77777777" w:rsidR="009A1BDC" w:rsidRPr="00F222D2" w:rsidRDefault="00F222D2" w:rsidP="00F222D2">
      <w:pPr>
        <w:autoSpaceDE w:val="0"/>
        <w:autoSpaceDN w:val="0"/>
        <w:adjustRightInd w:val="0"/>
        <w:spacing w:after="0" w:line="240" w:lineRule="auto"/>
        <w:ind w:left="1700" w:firstLine="424"/>
        <w:jc w:val="both"/>
        <w:rPr>
          <w:rStyle w:val="Hipercze"/>
          <w:rFonts w:ascii="Century Gothic" w:hAnsi="Century Gothic" w:cs="Arial"/>
          <w:sz w:val="18"/>
          <w:szCs w:val="18"/>
        </w:rPr>
      </w:pPr>
      <w:r w:rsidRPr="00F222D2">
        <w:rPr>
          <w:rFonts w:ascii="Century Gothic" w:hAnsi="Century Gothic" w:cs="Arial"/>
          <w:sz w:val="18"/>
          <w:szCs w:val="18"/>
        </w:rPr>
        <w:t>Małgorzata Jochymek  -</w:t>
      </w:r>
      <w:r>
        <w:rPr>
          <w:rStyle w:val="Hipercze"/>
          <w:rFonts w:ascii="Century Gothic" w:hAnsi="Century Gothic" w:cs="Arial"/>
          <w:sz w:val="18"/>
          <w:szCs w:val="18"/>
        </w:rPr>
        <w:t xml:space="preserve"> </w:t>
      </w:r>
      <w:r w:rsidR="00FD6F24">
        <w:rPr>
          <w:rStyle w:val="Hipercze"/>
          <w:rFonts w:ascii="Century Gothic" w:hAnsi="Century Gothic" w:cs="Arial"/>
          <w:sz w:val="18"/>
          <w:szCs w:val="18"/>
        </w:rPr>
        <w:t>m</w:t>
      </w:r>
      <w:r w:rsidR="00F379C8">
        <w:rPr>
          <w:rStyle w:val="Hipercze"/>
          <w:rFonts w:ascii="Century Gothic" w:hAnsi="Century Gothic" w:cs="Arial"/>
          <w:sz w:val="18"/>
          <w:szCs w:val="18"/>
        </w:rPr>
        <w:t>algorzata.j</w:t>
      </w:r>
      <w:r w:rsidRPr="00F222D2">
        <w:rPr>
          <w:rStyle w:val="Hipercze"/>
          <w:rFonts w:ascii="Century Gothic" w:hAnsi="Century Gothic" w:cs="Arial"/>
          <w:sz w:val="18"/>
          <w:szCs w:val="18"/>
        </w:rPr>
        <w:t>ochymek@orlen.pl</w:t>
      </w:r>
    </w:p>
    <w:p w14:paraId="5B8DD781" w14:textId="77777777" w:rsidR="00F222D2" w:rsidRPr="007D39B4" w:rsidRDefault="00F222D2" w:rsidP="00EE1474">
      <w:pPr>
        <w:autoSpaceDE w:val="0"/>
        <w:autoSpaceDN w:val="0"/>
        <w:adjustRightInd w:val="0"/>
        <w:spacing w:after="0" w:line="240" w:lineRule="auto"/>
        <w:ind w:left="1700" w:firstLine="424"/>
        <w:jc w:val="both"/>
        <w:rPr>
          <w:rFonts w:ascii="Century Gothic" w:hAnsi="Century Gothic"/>
          <w:b/>
          <w:bCs/>
          <w:color w:val="4F81BD" w:themeColor="accent1"/>
          <w:sz w:val="18"/>
          <w:szCs w:val="18"/>
        </w:rPr>
      </w:pPr>
    </w:p>
    <w:p w14:paraId="6B915EFB" w14:textId="77777777" w:rsidR="00D7678C" w:rsidRPr="00BB438E" w:rsidRDefault="00470BA8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lastRenderedPageBreak/>
        <w:t>9.</w:t>
      </w:r>
      <w:r>
        <w:rPr>
          <w:rFonts w:ascii="Century Gothic" w:hAnsi="Century Gothic" w:cs="Arial"/>
          <w:color w:val="000000"/>
          <w:sz w:val="18"/>
          <w:szCs w:val="18"/>
        </w:rPr>
        <w:tab/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Podpisane przez </w:t>
      </w:r>
      <w:r w:rsidR="00373571">
        <w:rPr>
          <w:rFonts w:ascii="Century Gothic" w:hAnsi="Century Gothic" w:cs="Arial"/>
          <w:color w:val="000000"/>
          <w:sz w:val="18"/>
          <w:szCs w:val="18"/>
        </w:rPr>
        <w:t>Odbiorcę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 Porozumienie należy odesłać na adres </w:t>
      </w:r>
      <w:r w:rsidR="00373571">
        <w:rPr>
          <w:rFonts w:ascii="Century Gothic" w:hAnsi="Century Gothic" w:cs="Arial"/>
          <w:color w:val="000000"/>
          <w:sz w:val="18"/>
          <w:szCs w:val="18"/>
        </w:rPr>
        <w:t>Wystawcy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 z dopiskiem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„Porozumienie e-faktura zakupu”.</w:t>
      </w:r>
    </w:p>
    <w:p w14:paraId="42F5AB56" w14:textId="77777777" w:rsidR="00373571" w:rsidRDefault="00373571" w:rsidP="00613C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65BAC84C" w14:textId="77777777" w:rsidR="009A1BDC" w:rsidRDefault="009A1BDC" w:rsidP="00613C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49A30571" w14:textId="77777777" w:rsidR="00BB438E" w:rsidRDefault="00D7678C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Odbiorca </w:t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Wystawca</w:t>
      </w:r>
    </w:p>
    <w:p w14:paraId="0E14A73B" w14:textId="77777777" w:rsidR="006E0E3C" w:rsidRDefault="006E0E3C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49603A7B" w14:textId="77777777" w:rsidR="00373571" w:rsidRDefault="00373571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0BB0556E" w14:textId="77777777" w:rsidR="00D7678C" w:rsidRPr="00BB438E" w:rsidRDefault="00BB438E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</w:p>
    <w:p w14:paraId="06CA2126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………………………………... </w:t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Pr="00BB438E">
        <w:rPr>
          <w:rFonts w:ascii="Century Gothic" w:hAnsi="Century Gothic" w:cs="Arial"/>
          <w:color w:val="000000"/>
          <w:sz w:val="18"/>
          <w:szCs w:val="18"/>
        </w:rPr>
        <w:t>..…….……………………….</w:t>
      </w:r>
    </w:p>
    <w:p w14:paraId="13666D86" w14:textId="77777777" w:rsidR="00373571" w:rsidRPr="00613CD5" w:rsidRDefault="00D7678C" w:rsidP="00EE147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podpis osoby uprawnionej </w:t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Pr="00BB438E">
        <w:rPr>
          <w:rFonts w:ascii="Century Gothic" w:hAnsi="Century Gothic" w:cs="Arial"/>
          <w:color w:val="000000"/>
          <w:sz w:val="18"/>
          <w:szCs w:val="18"/>
        </w:rPr>
        <w:t>podpis osoby uprawnionej</w:t>
      </w:r>
    </w:p>
    <w:sectPr w:rsidR="00373571" w:rsidRPr="00613CD5" w:rsidSect="00470B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4" w:bottom="1340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6C6A0" w14:textId="77777777" w:rsidR="00334E9A" w:rsidRDefault="00A15C40">
      <w:pPr>
        <w:spacing w:after="0" w:line="240" w:lineRule="auto"/>
      </w:pPr>
      <w:r>
        <w:separator/>
      </w:r>
    </w:p>
  </w:endnote>
  <w:endnote w:type="continuationSeparator" w:id="0">
    <w:p w14:paraId="22554C96" w14:textId="77777777" w:rsidR="00334E9A" w:rsidRDefault="00A1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B536" w14:textId="77777777" w:rsidR="00331085" w:rsidRDefault="003310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DA3AD" w14:textId="77777777" w:rsidR="00A04C30" w:rsidRDefault="00A15C40">
    <w:pPr>
      <w:pBdr>
        <w:top w:val="single" w:sz="4" w:space="1" w:color="auto"/>
      </w:pBdr>
      <w:tabs>
        <w:tab w:val="center" w:pos="8640"/>
      </w:tabs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331085">
      <w:rPr>
        <w:noProof/>
      </w:rPr>
      <w:t>1</w:t>
    </w:r>
    <w:r>
      <w:fldChar w:fldCharType="end"/>
    </w:r>
    <w:r>
      <w:t xml:space="preserve"> z </w:t>
    </w:r>
    <w:r w:rsidR="00331085">
      <w:fldChar w:fldCharType="begin"/>
    </w:r>
    <w:r w:rsidR="00331085">
      <w:instrText xml:space="preserve"> NUMPAGES </w:instrText>
    </w:r>
    <w:r w:rsidR="00331085">
      <w:fldChar w:fldCharType="separate"/>
    </w:r>
    <w:r w:rsidR="00331085">
      <w:rPr>
        <w:noProof/>
      </w:rPr>
      <w:t>2</w:t>
    </w:r>
    <w:r w:rsidR="0033108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8C441" w14:textId="77777777" w:rsidR="00A04C30" w:rsidRDefault="00A15C40">
    <w:pPr>
      <w:pBdr>
        <w:top w:val="single" w:sz="4" w:space="1" w:color="auto"/>
      </w:pBdr>
      <w:tabs>
        <w:tab w:val="center" w:pos="8640"/>
      </w:tabs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z </w:t>
    </w:r>
    <w:r>
      <w:fldChar w:fldCharType="begin"/>
    </w:r>
    <w:r>
      <w:instrText xml:space="preserve"> NUMPAGES </w:instrText>
    </w:r>
    <w:r>
      <w:fldChar w:fldCharType="end"/>
    </w:r>
  </w:p>
  <w:tbl>
    <w:tblPr>
      <w:tblW w:w="5000" w:type="pct"/>
      <w:tblBorders>
        <w:top w:val="single" w:sz="0" w:space="0" w:color="auto"/>
        <w:left w:val="single" w:sz="0" w:space="0" w:color="auto"/>
        <w:bottom w:val="single" w:sz="0" w:space="0" w:color="auto"/>
        <w:right w:val="single" w:sz="0" w:space="0" w:color="auto"/>
        <w:insideH w:val="single" w:sz="0" w:space="0" w:color="auto"/>
        <w:insideV w:val="single" w:sz="0" w:space="0" w:color="auto"/>
      </w:tblBorders>
      <w:tblLook w:val="04A0" w:firstRow="1" w:lastRow="0" w:firstColumn="1" w:lastColumn="0" w:noHBand="0" w:noVBand="1"/>
    </w:tblPr>
    <w:tblGrid>
      <w:gridCol w:w="1389"/>
      <w:gridCol w:w="1314"/>
      <w:gridCol w:w="1313"/>
      <w:gridCol w:w="1109"/>
      <w:gridCol w:w="1907"/>
      <w:gridCol w:w="2182"/>
    </w:tblGrid>
    <w:tr w:rsidR="00A04C30" w14:paraId="5AA74BFF" w14:textId="77777777">
      <w:tc>
        <w:tcPr>
          <w:tcW w:w="0" w:type="auto"/>
          <w:vAlign w:val="center"/>
        </w:tcPr>
        <w:p w14:paraId="4E7DF9D5" w14:textId="77777777" w:rsidR="00A04C30" w:rsidRDefault="00A15C40">
          <w:pPr>
            <w:spacing w:line="240" w:lineRule="auto"/>
          </w:pPr>
          <w:r>
            <w:rPr>
              <w:sz w:val="16"/>
            </w:rPr>
            <w:t>Rodzaj</w:t>
          </w:r>
        </w:p>
      </w:tc>
      <w:tc>
        <w:tcPr>
          <w:tcW w:w="0" w:type="auto"/>
          <w:vAlign w:val="center"/>
        </w:tcPr>
        <w:p w14:paraId="51E642E9" w14:textId="77777777" w:rsidR="00A04C30" w:rsidRDefault="00A15C40">
          <w:pPr>
            <w:spacing w:line="240" w:lineRule="auto"/>
          </w:pPr>
          <w:r>
            <w:rPr>
              <w:sz w:val="16"/>
            </w:rPr>
            <w:t>ID umowy</w:t>
          </w:r>
        </w:p>
      </w:tc>
      <w:tc>
        <w:tcPr>
          <w:tcW w:w="0" w:type="auto"/>
          <w:vAlign w:val="center"/>
        </w:tcPr>
        <w:p w14:paraId="09A1B904" w14:textId="77777777" w:rsidR="00A04C30" w:rsidRDefault="00A15C40">
          <w:pPr>
            <w:spacing w:line="240" w:lineRule="auto"/>
          </w:pPr>
          <w:r>
            <w:rPr>
              <w:sz w:val="16"/>
            </w:rPr>
            <w:t>ID pliku</w:t>
          </w:r>
        </w:p>
      </w:tc>
      <w:tc>
        <w:tcPr>
          <w:tcW w:w="0" w:type="auto"/>
          <w:vAlign w:val="center"/>
        </w:tcPr>
        <w:p w14:paraId="1C439629" w14:textId="77777777" w:rsidR="00A04C30" w:rsidRDefault="00A15C40">
          <w:pPr>
            <w:spacing w:line="240" w:lineRule="auto"/>
          </w:pPr>
          <w:r>
            <w:rPr>
              <w:sz w:val="16"/>
            </w:rPr>
            <w:t>Nr wersji</w:t>
          </w:r>
        </w:p>
      </w:tc>
      <w:tc>
        <w:tcPr>
          <w:tcW w:w="0" w:type="auto"/>
          <w:vAlign w:val="center"/>
        </w:tcPr>
        <w:p w14:paraId="67E47636" w14:textId="77777777" w:rsidR="00A04C30" w:rsidRDefault="00A15C40">
          <w:pPr>
            <w:spacing w:line="240" w:lineRule="auto"/>
          </w:pPr>
          <w:r>
            <w:rPr>
              <w:sz w:val="16"/>
            </w:rPr>
            <w:t>Stan</w:t>
          </w:r>
        </w:p>
      </w:tc>
      <w:tc>
        <w:tcPr>
          <w:tcW w:w="0" w:type="auto"/>
          <w:vAlign w:val="center"/>
        </w:tcPr>
        <w:p w14:paraId="4297F538" w14:textId="77777777" w:rsidR="00A04C30" w:rsidRDefault="00A15C40">
          <w:pPr>
            <w:spacing w:line="240" w:lineRule="auto"/>
          </w:pPr>
          <w:r>
            <w:rPr>
              <w:sz w:val="16"/>
            </w:rPr>
            <w:t>Data modyfikacji</w:t>
          </w:r>
        </w:p>
      </w:tc>
    </w:tr>
    <w:tr w:rsidR="00A04C30" w14:paraId="28205F1D" w14:textId="77777777">
      <w:tc>
        <w:tcPr>
          <w:tcW w:w="0" w:type="auto"/>
          <w:vAlign w:val="center"/>
        </w:tcPr>
        <w:p w14:paraId="5F1B49A1" w14:textId="77777777" w:rsidR="00A04C30" w:rsidRDefault="00A15C40">
          <w:pPr>
            <w:spacing w:line="240" w:lineRule="auto"/>
          </w:pPr>
          <w:r>
            <w:rPr>
              <w:sz w:val="16"/>
            </w:rPr>
            <w:t>Opiniowana</w:t>
          </w:r>
        </w:p>
      </w:tc>
      <w:tc>
        <w:tcPr>
          <w:tcW w:w="0" w:type="auto"/>
          <w:vAlign w:val="center"/>
        </w:tcPr>
        <w:p w14:paraId="34E49715" w14:textId="77777777" w:rsidR="00A04C30" w:rsidRDefault="00A15C40">
          <w:pPr>
            <w:spacing w:line="240" w:lineRule="auto"/>
          </w:pPr>
          <w:r>
            <w:rPr>
              <w:sz w:val="16"/>
            </w:rPr>
            <w:t>180160695</w:t>
          </w:r>
        </w:p>
      </w:tc>
      <w:tc>
        <w:tcPr>
          <w:tcW w:w="0" w:type="auto"/>
          <w:vAlign w:val="center"/>
        </w:tcPr>
        <w:p w14:paraId="4084C231" w14:textId="77777777" w:rsidR="00A04C30" w:rsidRDefault="00A15C40">
          <w:pPr>
            <w:spacing w:line="240" w:lineRule="auto"/>
          </w:pPr>
          <w:r>
            <w:rPr>
              <w:sz w:val="16"/>
            </w:rPr>
            <w:t>180160772</w:t>
          </w:r>
        </w:p>
      </w:tc>
      <w:tc>
        <w:tcPr>
          <w:tcW w:w="0" w:type="auto"/>
          <w:vAlign w:val="center"/>
        </w:tcPr>
        <w:p w14:paraId="401AA92B" w14:textId="77777777" w:rsidR="00A04C30" w:rsidRDefault="00A15C40">
          <w:pPr>
            <w:spacing w:line="240" w:lineRule="auto"/>
          </w:pPr>
          <w:r>
            <w:rPr>
              <w:sz w:val="16"/>
            </w:rPr>
            <w:t>1</w:t>
          </w:r>
        </w:p>
      </w:tc>
      <w:tc>
        <w:tcPr>
          <w:tcW w:w="0" w:type="auto"/>
          <w:vAlign w:val="center"/>
        </w:tcPr>
        <w:p w14:paraId="59D8A884" w14:textId="77777777" w:rsidR="00A04C30" w:rsidRDefault="00A15C40">
          <w:pPr>
            <w:spacing w:line="240" w:lineRule="auto"/>
          </w:pPr>
          <w:r>
            <w:rPr>
              <w:sz w:val="16"/>
            </w:rPr>
            <w:t>Do zaopiniowania</w:t>
          </w:r>
        </w:p>
      </w:tc>
      <w:tc>
        <w:tcPr>
          <w:tcW w:w="0" w:type="auto"/>
          <w:vAlign w:val="center"/>
        </w:tcPr>
        <w:p w14:paraId="67C5BE3F" w14:textId="77777777" w:rsidR="00A04C30" w:rsidRDefault="00A15C40">
          <w:pPr>
            <w:spacing w:line="240" w:lineRule="auto"/>
          </w:pPr>
          <w:r>
            <w:rPr>
              <w:sz w:val="16"/>
            </w:rPr>
            <w:t>2022-06-15 13:10:05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0EB02" w14:textId="77777777" w:rsidR="00334E9A" w:rsidRDefault="00A15C40">
      <w:pPr>
        <w:spacing w:after="0" w:line="240" w:lineRule="auto"/>
      </w:pPr>
      <w:r>
        <w:separator/>
      </w:r>
    </w:p>
  </w:footnote>
  <w:footnote w:type="continuationSeparator" w:id="0">
    <w:p w14:paraId="37B3B4D5" w14:textId="77777777" w:rsidR="00334E9A" w:rsidRDefault="00A1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168C" w14:textId="77777777" w:rsidR="00331085" w:rsidRDefault="003310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AD77" w14:textId="77777777" w:rsidR="00331085" w:rsidRDefault="003310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34C54" w14:textId="77777777" w:rsidR="00331085" w:rsidRDefault="003310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wC_ExcelHistory" w:val=" "/>
  </w:docVars>
  <w:rsids>
    <w:rsidRoot w:val="00D7678C"/>
    <w:rsid w:val="00006455"/>
    <w:rsid w:val="00042BD7"/>
    <w:rsid w:val="00052435"/>
    <w:rsid w:val="00057D59"/>
    <w:rsid w:val="00082413"/>
    <w:rsid w:val="000C25F7"/>
    <w:rsid w:val="000D6F57"/>
    <w:rsid w:val="000E038F"/>
    <w:rsid w:val="000E778C"/>
    <w:rsid w:val="000F3224"/>
    <w:rsid w:val="00111371"/>
    <w:rsid w:val="00111E2A"/>
    <w:rsid w:val="00115CD1"/>
    <w:rsid w:val="001665CA"/>
    <w:rsid w:val="00166B41"/>
    <w:rsid w:val="00174193"/>
    <w:rsid w:val="001B473C"/>
    <w:rsid w:val="001D7120"/>
    <w:rsid w:val="00247067"/>
    <w:rsid w:val="00276A85"/>
    <w:rsid w:val="002B36A0"/>
    <w:rsid w:val="002B5976"/>
    <w:rsid w:val="002D0339"/>
    <w:rsid w:val="002D2D0F"/>
    <w:rsid w:val="00301127"/>
    <w:rsid w:val="0032637E"/>
    <w:rsid w:val="00331085"/>
    <w:rsid w:val="00334E9A"/>
    <w:rsid w:val="0034394C"/>
    <w:rsid w:val="00346FDB"/>
    <w:rsid w:val="00373571"/>
    <w:rsid w:val="0037671C"/>
    <w:rsid w:val="003911BF"/>
    <w:rsid w:val="003C2CCC"/>
    <w:rsid w:val="003D6B22"/>
    <w:rsid w:val="00404C18"/>
    <w:rsid w:val="00470BA8"/>
    <w:rsid w:val="004A726A"/>
    <w:rsid w:val="004C0F01"/>
    <w:rsid w:val="004C1C8B"/>
    <w:rsid w:val="004C1E0A"/>
    <w:rsid w:val="004D784E"/>
    <w:rsid w:val="004E3288"/>
    <w:rsid w:val="00550819"/>
    <w:rsid w:val="005563C0"/>
    <w:rsid w:val="005E11F3"/>
    <w:rsid w:val="00613CD5"/>
    <w:rsid w:val="00631DB2"/>
    <w:rsid w:val="0063628D"/>
    <w:rsid w:val="00640CB8"/>
    <w:rsid w:val="00660CB5"/>
    <w:rsid w:val="00674EDD"/>
    <w:rsid w:val="006E0E3C"/>
    <w:rsid w:val="006E624D"/>
    <w:rsid w:val="006F111D"/>
    <w:rsid w:val="006F4582"/>
    <w:rsid w:val="00713F3B"/>
    <w:rsid w:val="00777D6C"/>
    <w:rsid w:val="007B6EB8"/>
    <w:rsid w:val="007D39B4"/>
    <w:rsid w:val="008315C0"/>
    <w:rsid w:val="008468BD"/>
    <w:rsid w:val="008533E4"/>
    <w:rsid w:val="008C247F"/>
    <w:rsid w:val="008D7663"/>
    <w:rsid w:val="008F0612"/>
    <w:rsid w:val="008F2483"/>
    <w:rsid w:val="00941D23"/>
    <w:rsid w:val="009779EC"/>
    <w:rsid w:val="009A1BDC"/>
    <w:rsid w:val="009B1D1E"/>
    <w:rsid w:val="00A04C30"/>
    <w:rsid w:val="00A15C40"/>
    <w:rsid w:val="00A455F5"/>
    <w:rsid w:val="00AB12C9"/>
    <w:rsid w:val="00AB7876"/>
    <w:rsid w:val="00AF7420"/>
    <w:rsid w:val="00B56D71"/>
    <w:rsid w:val="00B7053B"/>
    <w:rsid w:val="00B7121E"/>
    <w:rsid w:val="00BA29B2"/>
    <w:rsid w:val="00BB367E"/>
    <w:rsid w:val="00BB438E"/>
    <w:rsid w:val="00BB778F"/>
    <w:rsid w:val="00BF2202"/>
    <w:rsid w:val="00BF23A1"/>
    <w:rsid w:val="00C22919"/>
    <w:rsid w:val="00C26D2D"/>
    <w:rsid w:val="00C53482"/>
    <w:rsid w:val="00CC6EF5"/>
    <w:rsid w:val="00CC710F"/>
    <w:rsid w:val="00D653E4"/>
    <w:rsid w:val="00D7678C"/>
    <w:rsid w:val="00E26FF2"/>
    <w:rsid w:val="00E46DDB"/>
    <w:rsid w:val="00E525AA"/>
    <w:rsid w:val="00E60613"/>
    <w:rsid w:val="00E606BB"/>
    <w:rsid w:val="00E66A1A"/>
    <w:rsid w:val="00E701C1"/>
    <w:rsid w:val="00E81CCE"/>
    <w:rsid w:val="00E9208D"/>
    <w:rsid w:val="00EE1474"/>
    <w:rsid w:val="00EF6741"/>
    <w:rsid w:val="00F04675"/>
    <w:rsid w:val="00F10EE8"/>
    <w:rsid w:val="00F21EAC"/>
    <w:rsid w:val="00F222D2"/>
    <w:rsid w:val="00F379C8"/>
    <w:rsid w:val="00F50735"/>
    <w:rsid w:val="00F64059"/>
    <w:rsid w:val="00F65720"/>
    <w:rsid w:val="00F96AEE"/>
    <w:rsid w:val="00FA1E4F"/>
    <w:rsid w:val="00FD6F24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157344"/>
  <w15:docId w15:val="{41BDB235-B7EC-4118-8FE5-47EC9942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678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5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C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C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C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C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CD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1B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085"/>
  </w:style>
  <w:style w:type="paragraph" w:styleId="Stopka">
    <w:name w:val="footer"/>
    <w:basedOn w:val="Normalny"/>
    <w:link w:val="StopkaZnak"/>
    <w:uiPriority w:val="99"/>
    <w:unhideWhenUsed/>
    <w:rsid w:val="0033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faktura.poludnie@orlen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faktury@tedex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e-faktura.poludnie@orlen.p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ewa.nachel@orlen.pl" TargetMode="External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mailto:marzena.wojcik@tedex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CC287B5C02B438751102784179753" ma:contentTypeVersion="1" ma:contentTypeDescription="Utwórz nowy dokument." ma:contentTypeScope="" ma:versionID="b28136c2fd08238978276ef8f507f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3787CF-4764-4E25-8CB0-8630B1A28094}"/>
</file>

<file path=customXml/itemProps2.xml><?xml version="1.0" encoding="utf-8"?>
<ds:datastoreItem xmlns:ds="http://schemas.openxmlformats.org/officeDocument/2006/customXml" ds:itemID="{FF50DF56-6358-4851-ADBA-287DAE26B0B0}"/>
</file>

<file path=customXml/itemProps3.xml><?xml version="1.0" encoding="utf-8"?>
<ds:datastoreItem xmlns:ds="http://schemas.openxmlformats.org/officeDocument/2006/customXml" ds:itemID="{61CF349A-3ED3-4526-BE3B-02D6F7EB9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ORLEN Południe S.A.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ORLEN_Południe_(Wystawca)_Porozumienie_WZÓR od 01.09.2025</dc:title>
  <dc:creator>Marta Urbańczyk</dc:creator>
  <cp:lastModifiedBy>Urbańczyk Marta (OPD)</cp:lastModifiedBy>
  <cp:revision>8</cp:revision>
  <dcterms:created xsi:type="dcterms:W3CDTF">2024-01-26T11:03:00Z</dcterms:created>
  <dcterms:modified xsi:type="dcterms:W3CDTF">2025-10-07T11:59:00Z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0x010100A3ACC287B5C02B438751102784179753</vt:lpwstr>
  </property>
</Properties>
</file>